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Утверждаю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Директор____________</w:t>
      </w:r>
      <w:r w:rsidR="001052CE">
        <w:rPr>
          <w:rFonts w:ascii="Times New Roman" w:hAnsi="Times New Roman" w:cs="Times New Roman"/>
          <w:b/>
          <w:bCs/>
          <w:sz w:val="23"/>
          <w:szCs w:val="23"/>
        </w:rPr>
        <w:t>А.С</w:t>
      </w:r>
      <w:proofErr w:type="spellEnd"/>
      <w:r w:rsidR="001052C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proofErr w:type="spellStart"/>
      <w:r w:rsidR="001052CE">
        <w:rPr>
          <w:rFonts w:ascii="Times New Roman" w:hAnsi="Times New Roman" w:cs="Times New Roman"/>
          <w:b/>
          <w:bCs/>
          <w:sz w:val="23"/>
          <w:szCs w:val="23"/>
        </w:rPr>
        <w:t>Махтиев</w:t>
      </w:r>
      <w:proofErr w:type="spellEnd"/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 №13,п.3,№8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 29.08.2017г.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96DAE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ПРАВИЛА </w:t>
      </w:r>
      <w:r w:rsidR="00E96DAE">
        <w:rPr>
          <w:rFonts w:ascii="Times New Roman" w:hAnsi="Times New Roman" w:cs="Times New Roman"/>
          <w:b/>
          <w:bCs/>
          <w:sz w:val="23"/>
          <w:szCs w:val="23"/>
        </w:rPr>
        <w:t>Внутреннего трудового распорядка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КОУ </w:t>
      </w:r>
      <w:r w:rsidR="001052CE">
        <w:rPr>
          <w:rFonts w:ascii="Times New Roman" w:hAnsi="Times New Roman" w:cs="Times New Roman"/>
          <w:b/>
          <w:bCs/>
          <w:sz w:val="23"/>
          <w:szCs w:val="23"/>
        </w:rPr>
        <w:t xml:space="preserve"> «</w:t>
      </w:r>
      <w:proofErr w:type="spellStart"/>
      <w:r w:rsidR="001052CE">
        <w:rPr>
          <w:rFonts w:ascii="Times New Roman" w:hAnsi="Times New Roman" w:cs="Times New Roman"/>
          <w:b/>
          <w:bCs/>
          <w:sz w:val="23"/>
          <w:szCs w:val="23"/>
        </w:rPr>
        <w:t>Генжеаульская</w:t>
      </w:r>
      <w:proofErr w:type="spellEnd"/>
      <w:r w:rsidR="001052CE">
        <w:rPr>
          <w:rFonts w:ascii="Times New Roman" w:hAnsi="Times New Roman" w:cs="Times New Roman"/>
          <w:b/>
          <w:bCs/>
          <w:sz w:val="23"/>
          <w:szCs w:val="23"/>
        </w:rPr>
        <w:t xml:space="preserve"> СОШ им Р. М. </w:t>
      </w:r>
      <w:proofErr w:type="spellStart"/>
      <w:r w:rsidR="001052CE">
        <w:rPr>
          <w:rFonts w:ascii="Times New Roman" w:hAnsi="Times New Roman" w:cs="Times New Roman"/>
          <w:b/>
          <w:bCs/>
          <w:sz w:val="23"/>
          <w:szCs w:val="23"/>
        </w:rPr>
        <w:t>Зумаева</w:t>
      </w:r>
      <w:proofErr w:type="spellEnd"/>
      <w:r w:rsidR="001052CE">
        <w:rPr>
          <w:rFonts w:ascii="Times New Roman" w:hAnsi="Times New Roman" w:cs="Times New Roman"/>
          <w:b/>
          <w:bCs/>
          <w:sz w:val="23"/>
          <w:szCs w:val="23"/>
        </w:rPr>
        <w:t>»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Общие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Настоящие правила внутреннего трудового распорядка устанавливают взаимные права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 работодателя (школы) и работника, ответственность за их соблюдение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исполнение.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Порядок приема, перевода и увольнения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Работники школы реализуют своё право на труд путем заключения 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Сторонами трудового договора являются работник и школа как юридическое лицо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работодатель, представлен</w:t>
      </w:r>
      <w:r w:rsidR="00AC5414">
        <w:rPr>
          <w:rFonts w:ascii="Times New Roman" w:hAnsi="Times New Roman" w:cs="Times New Roman"/>
          <w:sz w:val="23"/>
          <w:szCs w:val="23"/>
        </w:rPr>
        <w:t xml:space="preserve">ная директором школы </w:t>
      </w:r>
      <w:r w:rsidR="001052CE">
        <w:rPr>
          <w:rFonts w:ascii="Times New Roman" w:hAnsi="Times New Roman" w:cs="Times New Roman"/>
          <w:sz w:val="23"/>
          <w:szCs w:val="23"/>
        </w:rPr>
        <w:t>А. С. Махтиевым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Трудовой договор заключается в письменной форме в двух экземплярах, каждый </w:t>
      </w:r>
      <w:proofErr w:type="gramStart"/>
      <w:r>
        <w:rPr>
          <w:rFonts w:ascii="Times New Roman" w:hAnsi="Times New Roman" w:cs="Times New Roman"/>
          <w:sz w:val="23"/>
          <w:szCs w:val="23"/>
        </w:rPr>
        <w:t>из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которых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подписывается сторонами; один экземпляр передается работнику, другой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хранится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 Срок действия трудового договора определяется соглашением сторон. Срок действия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 может быть неопределенным (постоянная работа), либо определенным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срок не более 5 лет (срочный трудовой договор). При этом школа не вправе требовать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заключения трудового договора на определенный срок, если работа носит постоянный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характер.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2.4. По соглашению сторон при заключении трудового договора может быть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установлен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испытательный срок, но не свыше 3 месяцев, а для руководителя, его заместителей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главного бухгалтера - не свыше 6 месяцев.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 При заключении трудового договора работник предъявляет: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паспорт или иной документ, удостоверяющий личность;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трудовую книжку, за исключением случаев, когда трудовой договор заключается впервые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или работник поступил на работу на условиях совместительства;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воинского учета - для военнообязанных и лиц, подлежащих призыву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военную службу;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об образовании, о квалификации, или наличии специальных знаний -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поступлении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работу, требующую специальных знаний или специальной подготовки;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медицинское заключение об отсутствии противопоказаний по состоянию здоровья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работы в детском учреждении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-ИНН;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страховое свидетельство государственного пенсионного страхования.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заключении трудового договора впервые трудовая книжка и страховое свидетельство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государственного пенсионного страхования оформляются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2.6. Приём на работу оформляется приказом, который объявляется работнику под расписку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трехдневный срок.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2.7. При приеме работника на работу или переводе его в установленном порядке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другую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работу администрация школы обязана под расписку работника: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а) ознакомить с Уставом школы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ознакомить с действующими правилами внутреннего распорядка, локальными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нормативными актами, определяющими конкретные трудовые обязанности работника;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проинструктировать по охране труда и технике безопасности,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санитарии и гигиене, противопожарной безопасности и организации охраны жизни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здоровья детей. Инструктаж оформляется в журнале установленного образца.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 обязан знать свои трудовые права и обязанности. Работник не несет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ответственности за невыполнение требований нормативно-правовых актов, с которыми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был ознакомлен, либо не мог ознакомиться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надлежащей с его стороны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добросовестности.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2.8. В соответствии с приказом о приёме на работу администрация школы обязана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недельный срок сделать запись в трудовой книжке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работника по совместительству трудовые книжки ведутся по основному месту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каждой записью, вносимой на основании приказа в трудовую книжку, администрация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обязана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ознакомить ее владельца под расписку в личной карточке.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2.9. На каждого работника школы ведется личное дело, состоящее из заверенной копии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приказа о приеме на работу, копии документа об образовании и (или) профессиональной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подготовке, аттестационного листа. Здесь же хранится один экземпляр </w:t>
      </w:r>
      <w:proofErr w:type="gramStart"/>
      <w:r>
        <w:rPr>
          <w:rFonts w:ascii="Times New Roman" w:hAnsi="Times New Roman" w:cs="Times New Roman"/>
          <w:sz w:val="23"/>
          <w:szCs w:val="23"/>
        </w:rPr>
        <w:t>письменного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Личное дело работника хранится в образовательном учреждении, в т.ч. и после увольнения,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 достижения им возраста 75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приеме работника в образовательное учреждение делается запись в книге учета личного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состава.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2.10. Перевод работника на другую постоянную работу осуществляется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письменного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Без согласия работника допускается временный перевод при </w:t>
      </w:r>
      <w:proofErr w:type="gramStart"/>
      <w:r>
        <w:rPr>
          <w:rFonts w:ascii="Times New Roman" w:hAnsi="Times New Roman" w:cs="Times New Roman"/>
          <w:sz w:val="23"/>
          <w:szCs w:val="23"/>
        </w:rPr>
        <w:t>исключительных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обстоятельствах</w:t>
      </w:r>
      <w:proofErr w:type="gramEnd"/>
      <w:r>
        <w:rPr>
          <w:rFonts w:ascii="Times New Roman" w:hAnsi="Times New Roman" w:cs="Times New Roman"/>
          <w:sz w:val="23"/>
          <w:szCs w:val="23"/>
        </w:rPr>
        <w:t>. Указанные обстоятельства, порядок и сроки такого перевода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предусмотрены ст. 4, ст. 74 Трудового кодекса РФ (далее - ТК РФ)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2.11. Работник имеет право расторгнуть трудовой договор в одностороннем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предупредив об этом администрацию письменно за две недели. По истечении срока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предупреждения, работник вправе прекратить работу. По договоренности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между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работником и администрацией трудовой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может быть расторгнут и до истечения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срока предупреждения об увольнении.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Прекращение (расторжение) трудового договора по другим причинам может иметь место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только по основаниям и с соблюдением порядка и процедур, предусмотренным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2.12. Днем увольнения считается последний день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день увольнения администрация школы обязана выдать работнику его трудовую книжку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внесенной в неё и заверенной печатью записью об увольнении, а также произвести с ним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окончательный расчет. Записи о причинах увольнения в трудовую книжку должны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производиться в точном соответствии с формулировками ТК РФ со ссылкой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соответствующую статью и пункт.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Основные права и обязанности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Работник школы имеет права и исполняет обязанности, предусмотренные условиями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договора, а также все иные права и обязанности, предусмотренные ст. 21 ТК РФ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и, для соответствующих категорий работников, другими статьями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Работник школы имеет права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3.2.1. предоставление ему работы;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3.2.2. рабочее место, соответствующее условиям, предусмотренным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стандартами организации и безопасности труда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3.2.3. своевременную и в полном объеме выплату заработной платы;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3.2.4. отдых установленной продолжительности;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3.2.5. полную и достоверную информацию об условиях труда и требованиях охраны труда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3.2.6. профессиональную подготовку, переподготовку и повышение квалификации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3.2.7. объединение, включая право на создание профсоюзов;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3.2.8. участие в управлении школой в формах, предусмотренных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трудовым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 и Уставом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3.2.9. защиту своих трудовых прав и законных интересов всеми не запрещенными законом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3.2.10. возмещение вреда, причиненного в связи с исполнением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3.2.11. обязательное социальное страхование в порядке и случаях, предусмотренных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Работник школы обязан: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3.3.1. добросовестно выполнять обязанности, предусмотренные в должностной инструкции,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трудовом договоре, а также установленные законодательством о труде, Законом РФ «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>», Уставом школы, Правилами внутреннего трудового распорядка;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3.3.2. соблюдать трудовую дисциплину, работать честно, своевременно и точно исполнять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распоряжения руководителя, использовать рабочее время для производственного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3.3.3. воздерживаться от действий, мешающих другим работниками выполнять их трудовые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3.3.4. принимать активные меры по устранению причин и условий, нарушающих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нормальную деятельность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3.3.5. содержать свое учебное оборудование и пособия в исправном состоянии,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поддерживать чистоту 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3.3.6. соблюдать установленный порядок хранения материальных ценностей и документов;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3.3.7. эффективно использовать учебное оборудование, экономно и рационально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расходовать электроэнергию, воду и другие материальные ресурсы;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3.3.8. Соблюдать требования техники безопасности и охраны труда,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санитарии, гигиены, противопожарной безопасности, предусмотренные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соответствующими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правилами и инструкциями, пользоваться необходимыми средствами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индивидуальной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защиты;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3.3.9. быть всегда вежливым, внимательным к детям, родителям учащихся и членам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коллектива, не унижать их честь и достоинство, знать и уважать права участников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образовательного процесса, требовать исполнения обязанностей; соблюдать законные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свободы обучающихся и воспитанников;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3.3.10. систематически повышать свой теоретический и культурный уровень,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деловую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квалификацию;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3.3.11. быть примером достойного поведения на работе, в быту и общественных местах;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3.3.12. проводить в установленные сроки периодические медицинские осмотры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правилами проведения медицинских осмотров, своевременно делать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необходимые прививки.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Педагогические работники школы несут ответственность за жизнь и здоровье детей.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Они обязаны во время образовательного процесса, при проведении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внеклассных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внешкольных мероприятий, организуемых школой, принимать все разумные меры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предотвращения травматизма и несчастных случаев с обучающимися и другими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работниками школы; при травмах и несчастных случаях - оказывать посильную помощь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пострадавшим; обо всех травмах и несчастных случаях незамедлительно сообщать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администрации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3.5. Круг конкретных трудовых обязанностей (работ) педагогических работников,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вспомогательного и обслуживающего персонала школы определяется 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должностными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инструкциями, соответствующими локальными правовыми актами и иными правовыми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актами.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Основные правила и обязанности администрации школы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 Администрация школы в лице директора и/или уполномоченных им должностных лиц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имеет право: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4.1.1. заключать, изменять и расторгать трудовые договоры с работниками в порядке 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условиях</w:t>
      </w:r>
      <w:proofErr w:type="gramEnd"/>
      <w:r>
        <w:rPr>
          <w:rFonts w:ascii="Times New Roman" w:hAnsi="Times New Roman" w:cs="Times New Roman"/>
          <w:sz w:val="23"/>
          <w:szCs w:val="23"/>
        </w:rPr>
        <w:t>, установленных ТК РФ и иными федеральными законами;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4.1.2. поощрять работников за добросовестный эффективный труд;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4.1.3. требовать от работников исполнения ими трудовых обязанностей и бережного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отношения к имуществу школы, соблюдения настоящих Правил внутреннего трудового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распорядка, иных локальных нормативных актов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4.1.4. привлекать работников к дисциплинарной и материальной ответственности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4.1.5. принимать локальные нормативные акты и индивидуальные акты школы в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установленном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Уставом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Администрация школы обязана: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4.2.1. соблюдать условия трудового договора, локальные нормативные акты, условия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коллективного договора и права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4.2.2. предоставлять работникам работу в соответствии с трудовым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4.2.3. обеспечивать безопасность труда и условия, отвечающие требованиям охраны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гигиены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4.2.4. контролировать соблюдение работниками школы обязанностей, возложенных на них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Уставом школы, настоящими Правилами, должностными инструкциями, вести учет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рабочего времени;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4.2.5. своевременно и в полном размере оплачивать труд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4.2.6. организовать нормальные условия труда работников школы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специальностью и квалификацией, закрепить за каждым из них определенное место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обеспечить исправное состояние оборудования, здоровые и безопасные условия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4.2.7. обеспечивать работников документацией, оборудованием, инструментами и иными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средствами, необходимыми для исполнения ими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4.2.8. осуществлять организаторскую работу, направленную на укрепление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устранение потерь рабочего времени, рациональное использование трудовых ресурсов,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стабильных трудовых коллективов, создание благоприятных условий работы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школы; своевременно принимать меры воздействия к нарушителям трудовой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учитывая при этом мнение трудового коллектива;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4.2.9. совершенствовать учебно-воспитательный процесс. Создавать условия для внедрения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научной организации труда, осуществлять мероприятия по повышению качества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культуры труда; организовывать изучение, распространение и внедрение передового опыта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других трудовых коллективов школ;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4.2.10. обеспечивать систематическое повышение работниками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теоретического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уровня и деловой квалификации; проводить в установленные сроки аттестацию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педагогических работников, создавать условия для совмещения работы с обучением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учреждениях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4.2.11. принимать меры к своевременному обеспечению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необходимым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оборудованием, учебными пособиями, хозяйственным инвентарем;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4.2.12. создавать условия, обеспечивающие охрану жизни и здоровья учащихся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работников школы, контролировать знание и соблюдение учащимися и работниками всех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требований инструкций и правил по технике безопасности, производственной санитарии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гигиене, пожарной безопасности;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4.2.13. обеспечивать сохранность имущества школы, сотрудников и учащихся;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4.2.14. организовать горячее питание учащихся и сотрудников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4.2.15. создавать трудовому коллективу необходимые условия для выполнения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своих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полномочий. Способствовать созданию в трудовом коллективе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деловой</w:t>
      </w:r>
      <w:proofErr w:type="gramEnd"/>
      <w:r>
        <w:rPr>
          <w:rFonts w:ascii="Times New Roman" w:hAnsi="Times New Roman" w:cs="Times New Roman"/>
          <w:sz w:val="23"/>
          <w:szCs w:val="23"/>
        </w:rPr>
        <w:t>, творческой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обстановки, поддерживать инициативу и активность работников, обеспечивать их участие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управлении школой, своевременно рассматривать заявления работников и сообщать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принятых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мерах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4.3. Принимать все необходимые меры по обеспечению безопасности для жизни и здоровья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обучающихся во время образовательного процесса и участия в мероприятиях,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организуемых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 Рабочее время и его использование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5.1. Режим работы школы определяется уставом, коллективным договором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обеспечивается соответствующими приказами (распоряжениями) директора школы. 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школе установлена пятидневная рабочая неделя с двумя выходными днями. Время начала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окончания работы школы устанавливается в зависимости от режима работы приказом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директора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5.2. График работы школьной библиотеки определяется директором школы и должен быть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удобным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5.3 Рабочее время педагогических работников определяется учебным расписанием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обязанностями, возлагаемыми на них Уставом школы, настоящими правилами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инструкцией, планами учебно-воспитательной работы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обязана организовать учет явки на работу и уход с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Часы, свободные от уроков, дежурств, участия во внеурочных мероприятиях,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предусмотренных планами школы, заседаний педагогического совета, родительских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собраний учитель вправе использовать по своему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усмотрению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.З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аработная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плата педагогическому работнику устанавливается исходя из затрат рабочего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времени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астрономических часах. В рабочее время при этом включаются короткие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перерывы (перемены).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Продолжительность урока 45минут (35 минут в 1-х классах в 1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четверти) устанавливается только для обучающихся, пересчета количества занятий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астрономические часы не производится ни в течение учебного года, ни в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каникулярный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5.4 Администрация школы предоставляет учителям один день в неделю для методической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работы при условиях, если их недельная учебная нагрузка до 18 часов и имеется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возможность не нарушать педагогические требования, предъявляемые к организации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учебного процесса, и нормы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СанПиН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5.5 Рабочий день учителя начинается за 10 минут до начала его уроков. Урок начинается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 вторым сигналом (звонком) о его начале, прекращается с сигналом (звонком),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извещающим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 его окончании. После начала урока и до его окончания учитель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учащиеся должны находиться в учебном помещении. Учитель не имеет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оставлять учащихся без надзора в период учебных занятий, а в случаях, установленных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приказом директора школы, и в перерывах между занятиями.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5.6 Учебная нагрузка на новый учебный год устанавливается до ухода педагога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летний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отпуск по письменному соглашению между директором школы и педагогическим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работником,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которое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становится приложением к трудовому договору на следующий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учебный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 определении объема учебной нагрузки должна обеспечиваться преемственность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если это возможно сложившимся в школе условиям труда.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Установленный на начало учебного года объем учебной нагрузки не может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уменьшен в течение учебного года (за исключением случаев сокращения количества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групп, а также других исключительных случаев, подпадающих под условия,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предусмотренные ст. 73 ТК РФ).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5.7 Продолжительность рабочего дня обслуживающего персонала и рабочих определяется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графиком сменности, составляемым с соблюдением установленной продолжительности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рабочего времени за неделю или другой учетный период. График утверждается директором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школы. В графике указываются часы работы и перерывы для отдыха и приёма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пищи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,п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орядок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и места отдыха и приёма пищи. График сменности объявляется работникам под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расписку и вывешивается на видном месте.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5.8 Работа в праздничные и выходные дни запрещается.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Привлечение отдельных работников школы (учителей, воспитателей и др.) к дежурству и к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некоторым видам работ в выходные и праздничные дни допускается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исключител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ь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>-</w:t>
      </w:r>
      <w:proofErr w:type="gram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ных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случаях, предусмотренных законодате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льством, по письменному приказу </w:t>
      </w:r>
      <w:proofErr w:type="spell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админ-</w:t>
      </w:r>
      <w:r>
        <w:rPr>
          <w:rFonts w:ascii="Times New Roman" w:hAnsi="Times New Roman" w:cs="Times New Roman"/>
          <w:b/>
          <w:bCs/>
          <w:sz w:val="23"/>
          <w:szCs w:val="23"/>
        </w:rPr>
        <w:t>ции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Дни отдыха за дежурство или работу в выходные и праздничные дни предоставляются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предусмотренном ТК РФ, или, с согласия работника, в каникулярное время,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совпадающее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 очередным отпуском.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Не привлекаются к сверхурочным работам, работам в выходные дни и направлению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длительные походы, экскурсии, командировки в другую местность беременные женщины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работники, имеющие детей в возрасте до трех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5.9 Администрация привлекает педагогических работников к дежурству по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Дежурство начинается за 30 минут до начала занятий и продолжается 30 минут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окончания уроков (занятий). График дежурств составляется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определенный учебный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 и утверждается директором школы. График вывешивается в учительской.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5.10 Время каникул, не совпадающее с очередным отпуском, является рабочим временем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педагогического работника. В эти периоды они выполняют педагогическую, методическую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организационную работу в соответствии с трудовым договором и должностной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инструкцией в пределах времени, не превышающего их учебной нагрузки до начала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каникул. По соглашению администрации школы и педагога в период каникул он может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выполнять и другую работу.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каникулярное время учебно-воспитательный и обслуживающий персонал школы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привлекается к выполнению хозяйственных и ремонтных работ, дежурству по школе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другим работам, соответствующим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заключенным с ним трудовым договорам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инструкции. По соглашению с администрацией школы в период каникул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 может выполнять иную работу.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Порядок и графики работы в период каникул устанавливаются приказом директора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школы не позднее, чем за две недели до начала каникул.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5.11 Заседания школьных методических объединений учителей и воспитателей проводятся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 чаще двух раз в учебную четверть. Общие родительские собрания созываются не реже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одного раза в год, классные - не реже четырёх раз в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5.12 Общие собрания трудового коллектива, заседания педагогического совета и занятия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школьных методических объединений должны продолжаться, как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правило, не более двух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часов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родительское собрание - 1,5 часа, собрания школьников - 1 час, занятия кружков,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секций - от 45 минут до 1,5 часа.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5.13 Педагогическим и другим работникам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изменять по своему усмотрению расписание уроков (занятий);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отменять, удли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нять или сокращать </w:t>
      </w:r>
      <w:proofErr w:type="spellStart"/>
      <w:proofErr w:type="gram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продолжит-</w:t>
      </w:r>
      <w:r>
        <w:rPr>
          <w:rFonts w:ascii="Times New Roman" w:hAnsi="Times New Roman" w:cs="Times New Roman"/>
          <w:b/>
          <w:bCs/>
          <w:sz w:val="23"/>
          <w:szCs w:val="23"/>
        </w:rPr>
        <w:t>ость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уроков и перерывов между ними;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удалять обучающихся с уроком (занятий) без предварительного уведомления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администрации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г) курить в помещении 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и на территории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5.14 Администрации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привлекать учащихся без их согласия их родителей (законных представителей) к любым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видам работ, не предусмотренным образовательной программой и не связанным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обучением и воспитанием. При этом разрешается освобождать обучающихся по их просьбе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и/или заявлению их родителей от учебных занятий для выполнения общественных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поручений, участия в спортивных соревнованиях, смотрах, конкурсах, олимпиадах и других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мероприятиях при условии обеспечения контроля, надзора и иных разумных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безопасности с учетом возраста и индивидуальных особенностей;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отвлекать педагогических работников в учебное время от их непосредственной работы,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вызывать их для выполнения общественных обязанностей и проведения разного рода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в) созывать в рабочее время собрания, заседания и всякого рода совещания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общественным делам.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5.15 Родители (законные представители)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могут присутствовать во время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урока в классе (группе) только с разрешения директора школы или его заместителя. Вход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класс (группу) после начала урока (занятия) разрешается только директору школы и 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заместителям в целях контроля. Не разрешается делать педагогическим работникам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замечания по поводу их работы во время проведения урока (занятия), а также в присутствии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учащихся, работников школы и родителей (законных представителей)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 Время отдыха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6.1. Очередность предоставления ежегодных оплачиваемых отпусков определяется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графиком отпусков, который составляется администрацией школы с учетом обеспечения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нормальной работы школы и благоприятных условий для отдыха работников.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Отпуска педагогическим работникам школы, как правило, предоставляются в период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летних каникул. График отпусков утверждается с учетом мнения выборного профсоюзного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органа не позднее, чем за две недели до наступления календарного года и доводится до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сведения работников.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Оплачиваемый отпуск в учебный период может быть предоставлен работнику в связи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санаторно-курортным лечением, по семейным обстоятельствам, если имеется возможность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замещения.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Дополнительные оплачиваемые отпуска продолжительностью один день за каждые 30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уроков, данные в порядке замещения, предоставляются в ближайший каникулярный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6.2. Неоплачиваемые отпуска предоставляются в течение учебного года по соглашению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 с администрацией. Их общий срок не должен превышать, как правило,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длительности рабочего отпуска.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Краткосрочные неоплачиваемые отпуска администрация обязана предоставлять в связи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регистрацией брака работника,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рождением ребенка и в случае смерти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близкихродственников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продолжительностью до 5 дней.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 Поощрения за успехи в работе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7.1. За образцовое выполнение рудовых обязанностей, успехи в обучении и воспитании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детей, продолжительную и безупречную работу, новаторство в труде, эффективную работу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за другие достижения в работе применяются следующие поощрения: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объявление благодарности;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выдача премии;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награждение ценным подарком;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г) награждение почетными грамотами;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7.2. Поощрения применяются администрацией школы. Выборный профсоюзный орган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вправе выступить с инициативой поощрения работника, которая подлежит обязательному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рассмотрению администрацией.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7.3. За особые трудовые заслуги работники школы представляются в вышестоящие органы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к награждению орденами, медалями, к присвоению почетных званий, а также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награждению именными медалями, знаками отличия и грамотами, установленными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образования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7.4. При применении мер поощрения сочетается материальное и моральное стимулирование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труда. Поощрения объявляются в приказе (распоряжении), доводятся до сведения всего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коллектива школы и заносятся в трудовую книжку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7.5. Работникам, успешно и добросовестно выполняющим свои трудовые обязанности,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предоставляются в первую очередь преимущества и льготы в области социально-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культурного и жилищно-бытового обслуживания (путевки в санатории, дома отдыха,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улучшение жилищных условий и т.д.).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При применении мер общественного, морального и материального поощрения,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представлении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работников к государственным наградам и почетным званиям учитывается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мнение выборного профсоюзного органа.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 Ответственность за нарушение трудовой дисциплины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8.1. Нарушение трудовой дисциплины, т.е. неисполнение или ненадлежащее исполнение по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вине работника обязанностей, возложенных на него трудовых договором, Уставом школы,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настоящими правилами, Типовым положением об общеобразовательном учреждении,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должностными инструкциями, коллективным договором влечет за собой применение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дисциплинарного или общественного воздействия, а так же применение иных мер,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предусмотренных действующим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8.2. За нарушение трудовой дисциплины администрация школы налагает следующие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замечание;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выговор;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увольнение по соответствующим основаниям.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8.3. Дисциплинарные взыскания налагаются только директором школы. Администрация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 имеет право вместо наложения дисциплинарного взыскания передать вопрос 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нарушении трудовой дисци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плины на рассмотрение трудового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коллек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тива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ходатайствовать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 пересмотре очередности на получение льгот.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8.4. До наложения взыскания о нарушителя трудовой дисциплины должны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затребованы объяснения в письменной форме. Отказ работника дать объяснения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является основанием для не наложения дисциплинарного взыскания. В этом случае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составляется акт об отказе работника дать письменное объяснение.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 налагаются администрацией непосредственно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обнаружения проступка, но не позднее одного месяца со дня его обнаружения, не считая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времени болезни или пребывания работника в отпуске.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Дисциплинарное взыскание не может быть наложено после шести месяцев, прошедших со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дня совершения проступка. В указанные сроки не включается время производства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уголовному делу.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8.5. Дисциплинарное расследование нарушений педагогическим работником школы норм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профессионального поведения и/или Устава может быть проведено только по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поступившей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 него жалобе, поданной в письменной форме. Копия жалобы должна быть передана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данному педагогическому работнику.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Ход дисциплинарного расследования и принятые по его результатам решения могут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быть преданы гласности только с согласия заинтересованного педагогического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8.6. За каждое нарушение трудовой дисциплины может быть наложено только одно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дисциплинарное взыскание. При этом должны учитываться тяжесть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совершенного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проступка, обстоятельства, при которых он совершен, предшествующая работа и поведение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8.7. Приказ о наложении дисциплинарного взыскания с указанием мотивов его применения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объявляется работнику, подвергнутому взысканию, под расписку в трехдневный срок.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Приказ доводится до сведения работников школы в случаях необходимости защиты прав и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интересов учащихся.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8.8. Если в течение года со дня наложения дисциплинарного взыскания на работника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налагалось новое дисциплинарное взыскание, то он считается не подвергавшимся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дисциплинарному взысканию.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по своей инициативе или по просьбе самого работника, ходатайству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непосредственного руководителя или представительного органа работников школы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имеет право снять взыскание до истечения года со дня его применения.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течение срока действия дисциплинарного взыскания меры поощрения, указанные в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настоящих Правилах, к работнику не применяются.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 Заключительные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Правила внутреннего трудового распорядка утверждаются директором школы с учетом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мнения выборного профсоюзного органа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 Правилами должен быть ознакомлен каждый вновь поступающий на работу в школу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 под расписку до начала выполнения его трудовых обязанностей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Экземпляр Правил вывешивается в учительской.</w:t>
      </w:r>
    </w:p>
    <w:p w:rsidR="00576686" w:rsidRDefault="00576686" w:rsidP="00E96DAE"/>
    <w:sectPr w:rsidR="00576686" w:rsidSect="0008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6DAE"/>
    <w:rsid w:val="000815E9"/>
    <w:rsid w:val="001052CE"/>
    <w:rsid w:val="00471B2C"/>
    <w:rsid w:val="00576686"/>
    <w:rsid w:val="00843CDE"/>
    <w:rsid w:val="00933546"/>
    <w:rsid w:val="00AC5414"/>
    <w:rsid w:val="00E96DAE"/>
    <w:rsid w:val="00F7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User0525</cp:lastModifiedBy>
  <cp:revision>7</cp:revision>
  <dcterms:created xsi:type="dcterms:W3CDTF">2014-04-09T12:54:00Z</dcterms:created>
  <dcterms:modified xsi:type="dcterms:W3CDTF">2017-11-17T15:42:00Z</dcterms:modified>
</cp:coreProperties>
</file>