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3088" w:rsidRDefault="00803088" w:rsidP="005E40CA">
      <w:pPr>
        <w:spacing w:line="235" w:lineRule="auto"/>
        <w:ind w:right="3"/>
        <w:jc w:val="center"/>
        <w:rPr>
          <w:rFonts w:ascii="Times New Roman" w:hAnsi="Times New Roman"/>
          <w:b/>
          <w:sz w:val="28"/>
          <w:szCs w:val="36"/>
        </w:rPr>
      </w:pPr>
    </w:p>
    <w:p w:rsidR="00B92CA5" w:rsidRDefault="00B92CA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160"/>
        <w:gridCol w:w="2983"/>
      </w:tblGrid>
      <w:tr w:rsidR="00777E28" w:rsidRPr="00E90917" w:rsidTr="008073E5">
        <w:tc>
          <w:tcPr>
            <w:tcW w:w="3119" w:type="dxa"/>
          </w:tcPr>
          <w:p w:rsidR="00777E28" w:rsidRPr="00E90917" w:rsidRDefault="00777E2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ПРИНЯТО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777E28" w:rsidRPr="00E90917" w:rsidRDefault="00777E2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Педагогическим советом </w:t>
            </w:r>
            <w:r>
              <w:rPr>
                <w:rFonts w:ascii="Times New Roman" w:eastAsia="Times New Roman" w:hAnsi="Times New Roman"/>
                <w:b/>
                <w:sz w:val="22"/>
              </w:rPr>
              <w:t>М</w:t>
            </w:r>
            <w:r w:rsidR="00B65CF1">
              <w:rPr>
                <w:rFonts w:ascii="Times New Roman" w:eastAsia="Times New Roman" w:hAnsi="Times New Roman"/>
                <w:b/>
                <w:sz w:val="22"/>
              </w:rPr>
              <w:t>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ГСОШ</w:t>
            </w:r>
          </w:p>
          <w:p w:rsidR="00777E28" w:rsidRPr="00E90917" w:rsidRDefault="008073E5" w:rsidP="00BB79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Протокол от «29» августа </w:t>
            </w:r>
            <w:r w:rsidR="00B65CF1">
              <w:rPr>
                <w:rFonts w:ascii="Times New Roman" w:eastAsia="Times New Roman" w:hAnsi="Times New Roman"/>
                <w:b/>
                <w:sz w:val="22"/>
              </w:rPr>
              <w:t>2022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      </w:t>
            </w:r>
            <w:r w:rsidR="00777E28" w:rsidRPr="0039358B">
              <w:rPr>
                <w:rFonts w:ascii="Times New Roman" w:eastAsia="Times New Roman" w:hAnsi="Times New Roman"/>
                <w:b/>
                <w:sz w:val="22"/>
              </w:rPr>
              <w:t xml:space="preserve"> № </w:t>
            </w:r>
            <w:r w:rsidRPr="008073E5">
              <w:rPr>
                <w:rFonts w:ascii="Times New Roman" w:eastAsia="Times New Roman" w:hAnsi="Times New Roman"/>
                <w:b/>
                <w:sz w:val="22"/>
                <w:u w:val="single"/>
              </w:rPr>
              <w:t>1</w:t>
            </w:r>
          </w:p>
        </w:tc>
        <w:tc>
          <w:tcPr>
            <w:tcW w:w="2160" w:type="dxa"/>
          </w:tcPr>
          <w:p w:rsidR="00777E28" w:rsidRDefault="00777E28" w:rsidP="00E909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8073E5" w:rsidRDefault="008073E5" w:rsidP="00E909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</w:t>
            </w:r>
          </w:p>
          <w:p w:rsidR="008073E5" w:rsidRDefault="008073E5" w:rsidP="008073E5">
            <w:pPr>
              <w:rPr>
                <w:rFonts w:ascii="Times New Roman" w:eastAsia="Times New Roman" w:hAnsi="Times New Roman"/>
                <w:sz w:val="22"/>
              </w:rPr>
            </w:pPr>
          </w:p>
          <w:p w:rsidR="00777E28" w:rsidRPr="008073E5" w:rsidRDefault="008073E5" w:rsidP="008073E5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</w:t>
            </w:r>
          </w:p>
        </w:tc>
        <w:tc>
          <w:tcPr>
            <w:tcW w:w="2983" w:type="dxa"/>
          </w:tcPr>
          <w:p w:rsidR="00777E28" w:rsidRPr="00E90917" w:rsidRDefault="00777E2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«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sz w:val="22"/>
              </w:rPr>
              <w:t>»</w:t>
            </w:r>
          </w:p>
          <w:p w:rsidR="00777E28" w:rsidRPr="00E90917" w:rsidRDefault="00777E2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Директор </w:t>
            </w:r>
            <w:r>
              <w:rPr>
                <w:rFonts w:ascii="Times New Roman" w:eastAsia="Times New Roman" w:hAnsi="Times New Roman"/>
                <w:b/>
                <w:sz w:val="22"/>
              </w:rPr>
              <w:t>М</w:t>
            </w:r>
            <w:r w:rsidR="00B65CF1">
              <w:rPr>
                <w:rFonts w:ascii="Times New Roman" w:eastAsia="Times New Roman" w:hAnsi="Times New Roman"/>
                <w:b/>
                <w:sz w:val="22"/>
              </w:rPr>
              <w:t>К</w:t>
            </w: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sz w:val="22"/>
              </w:rPr>
              <w:t>ГСОШ</w:t>
            </w:r>
          </w:p>
          <w:p w:rsidR="00777E28" w:rsidRPr="00E90917" w:rsidRDefault="00777E28" w:rsidP="00E9091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E90917">
              <w:rPr>
                <w:rFonts w:ascii="Times New Roman" w:eastAsia="Times New Roman" w:hAnsi="Times New Roman"/>
                <w:b/>
                <w:sz w:val="22"/>
              </w:rPr>
              <w:t xml:space="preserve">_____________ </w:t>
            </w:r>
            <w:r>
              <w:rPr>
                <w:rFonts w:ascii="Times New Roman" w:eastAsia="Times New Roman" w:hAnsi="Times New Roman"/>
                <w:b/>
                <w:sz w:val="22"/>
              </w:rPr>
              <w:t>Махтиев А. С.</w:t>
            </w:r>
          </w:p>
          <w:p w:rsidR="00777E28" w:rsidRPr="00E90917" w:rsidRDefault="008073E5" w:rsidP="00B65CF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Приказ от «29» августа </w:t>
            </w:r>
            <w:r w:rsidR="00B65CF1">
              <w:rPr>
                <w:rFonts w:ascii="Times New Roman" w:eastAsia="Times New Roman" w:hAnsi="Times New Roman"/>
                <w:b/>
                <w:sz w:val="22"/>
              </w:rPr>
              <w:t>2022</w:t>
            </w:r>
            <w:r w:rsidR="00777E28" w:rsidRPr="0039358B">
              <w:rPr>
                <w:rFonts w:ascii="Times New Roman" w:eastAsia="Times New Roman" w:hAnsi="Times New Roman"/>
                <w:b/>
                <w:sz w:val="22"/>
              </w:rPr>
              <w:t xml:space="preserve">№ </w:t>
            </w:r>
            <w:r w:rsidRPr="008073E5">
              <w:rPr>
                <w:rFonts w:ascii="Times New Roman" w:eastAsia="Times New Roman" w:hAnsi="Times New Roman"/>
                <w:b/>
                <w:sz w:val="22"/>
                <w:u w:val="single"/>
              </w:rPr>
              <w:t>469</w:t>
            </w:r>
          </w:p>
        </w:tc>
      </w:tr>
    </w:tbl>
    <w:p w:rsidR="00304C68" w:rsidRDefault="00304C6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5E40CA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EA24E5" w:rsidRDefault="00B65CF1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2022</w:t>
      </w:r>
      <w:r w:rsidR="00EA24E5">
        <w:rPr>
          <w:rFonts w:ascii="Times New Roman" w:eastAsia="Times New Roman" w:hAnsi="Times New Roman"/>
          <w:b/>
          <w:sz w:val="28"/>
        </w:rPr>
        <w:t>-20</w:t>
      </w:r>
      <w:r>
        <w:rPr>
          <w:rFonts w:ascii="Times New Roman" w:eastAsia="Times New Roman" w:hAnsi="Times New Roman"/>
          <w:b/>
          <w:sz w:val="28"/>
        </w:rPr>
        <w:t>23</w:t>
      </w:r>
      <w:r w:rsidR="00EA24E5"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EA24E5" w:rsidRDefault="00EA24E5" w:rsidP="005E40CA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:rsidR="00803088" w:rsidRPr="00803088" w:rsidRDefault="00803088" w:rsidP="00803088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 xml:space="preserve">В соответствии с распоряжением Комитета по образованию от </w:t>
      </w:r>
      <w:r w:rsidR="005811A7">
        <w:rPr>
          <w:rFonts w:ascii="Times New Roman" w:eastAsia="Times New Roman" w:hAnsi="Times New Roman"/>
          <w:sz w:val="24"/>
          <w:szCs w:val="24"/>
        </w:rPr>
        <w:t>03</w:t>
      </w:r>
      <w:r w:rsidR="00967B8B">
        <w:rPr>
          <w:rFonts w:ascii="Times New Roman" w:eastAsia="Times New Roman" w:hAnsi="Times New Roman"/>
          <w:sz w:val="24"/>
          <w:szCs w:val="24"/>
        </w:rPr>
        <w:t>.0</w:t>
      </w:r>
      <w:r w:rsidR="005811A7">
        <w:rPr>
          <w:rFonts w:ascii="Times New Roman" w:eastAsia="Times New Roman" w:hAnsi="Times New Roman"/>
          <w:sz w:val="24"/>
          <w:szCs w:val="24"/>
        </w:rPr>
        <w:t>4</w:t>
      </w:r>
      <w:r w:rsidR="00967B8B">
        <w:rPr>
          <w:rFonts w:ascii="Times New Roman" w:eastAsia="Times New Roman" w:hAnsi="Times New Roman"/>
          <w:sz w:val="24"/>
          <w:szCs w:val="24"/>
        </w:rPr>
        <w:t>.201</w:t>
      </w:r>
      <w:r w:rsidR="005811A7">
        <w:rPr>
          <w:rFonts w:ascii="Times New Roman" w:eastAsia="Times New Roman" w:hAnsi="Times New Roman"/>
          <w:sz w:val="24"/>
          <w:szCs w:val="24"/>
        </w:rPr>
        <w:t>9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№</w:t>
      </w:r>
      <w:r w:rsidR="005811A7">
        <w:rPr>
          <w:rFonts w:ascii="Times New Roman" w:eastAsia="Times New Roman" w:hAnsi="Times New Roman"/>
          <w:sz w:val="24"/>
          <w:szCs w:val="24"/>
        </w:rPr>
        <w:t xml:space="preserve"> 1010</w:t>
      </w:r>
      <w:r w:rsidRPr="00803088">
        <w:rPr>
          <w:rFonts w:ascii="Times New Roman" w:eastAsia="Times New Roman" w:hAnsi="Times New Roman"/>
          <w:sz w:val="24"/>
          <w:szCs w:val="24"/>
        </w:rPr>
        <w:t>-р «О формировании календарного учебного графика государственных образовательных учреждений, реализующих основные обще</w:t>
      </w:r>
      <w:r w:rsidR="003E409F">
        <w:rPr>
          <w:rFonts w:ascii="Times New Roman" w:eastAsia="Times New Roman" w:hAnsi="Times New Roman"/>
          <w:sz w:val="24"/>
          <w:szCs w:val="24"/>
        </w:rPr>
        <w:t>о</w:t>
      </w:r>
      <w:r w:rsidR="00B65CF1">
        <w:rPr>
          <w:rFonts w:ascii="Times New Roman" w:eastAsia="Times New Roman" w:hAnsi="Times New Roman"/>
          <w:sz w:val="24"/>
          <w:szCs w:val="24"/>
        </w:rPr>
        <w:t>бразовательные программы, в 2022</w:t>
      </w:r>
      <w:r w:rsidRPr="00803088">
        <w:rPr>
          <w:rFonts w:ascii="Times New Roman" w:eastAsia="Times New Roman" w:hAnsi="Times New Roman"/>
          <w:sz w:val="24"/>
          <w:szCs w:val="24"/>
        </w:rPr>
        <w:t>/20</w:t>
      </w:r>
      <w:r w:rsidR="00B65CF1">
        <w:rPr>
          <w:rFonts w:ascii="Times New Roman" w:eastAsia="Times New Roman" w:hAnsi="Times New Roman"/>
          <w:sz w:val="24"/>
          <w:szCs w:val="24"/>
        </w:rPr>
        <w:t>23,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учебном году»</w:t>
      </w:r>
    </w:p>
    <w:p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803088" w:rsidRPr="00803088" w:rsidRDefault="00B65CF1" w:rsidP="00803088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</w:t>
      </w:r>
      <w:r w:rsidR="00967B8B">
        <w:rPr>
          <w:rFonts w:ascii="Times New Roman" w:eastAsia="Times New Roman" w:hAnsi="Times New Roman"/>
          <w:sz w:val="24"/>
          <w:szCs w:val="24"/>
        </w:rPr>
        <w:t>-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23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</w:t>
      </w:r>
      <w:r w:rsidR="00743EE1">
        <w:rPr>
          <w:rFonts w:ascii="Times New Roman" w:eastAsia="Times New Roman" w:hAnsi="Times New Roman"/>
          <w:sz w:val="24"/>
          <w:szCs w:val="24"/>
        </w:rPr>
        <w:t>о</w:t>
      </w:r>
      <w:r w:rsidR="003E409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 сентября 2022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и заканчивается 31 августа 2023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3088">
        <w:rPr>
          <w:rFonts w:ascii="Times New Roman" w:eastAsia="Times New Roman" w:hAnsi="Times New Roman"/>
          <w:sz w:val="24"/>
          <w:szCs w:val="24"/>
        </w:rPr>
        <w:t>.</w:t>
      </w:r>
    </w:p>
    <w:p w:rsidR="00403CAE" w:rsidRPr="0083378C" w:rsidRDefault="00403CAE" w:rsidP="0083378C">
      <w:pPr>
        <w:tabs>
          <w:tab w:val="left" w:pos="1134"/>
        </w:tabs>
        <w:spacing w:line="0" w:lineRule="atLeast"/>
        <w:ind w:right="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работы образовательного учреждения:</w:t>
      </w:r>
    </w:p>
    <w:p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Понедельник-</w:t>
      </w:r>
      <w:r w:rsidR="00777E28">
        <w:rPr>
          <w:rFonts w:ascii="Times New Roman" w:eastAsia="Times New Roman" w:hAnsi="Times New Roman"/>
          <w:sz w:val="24"/>
          <w:szCs w:val="24"/>
        </w:rPr>
        <w:t>Суббота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с 8.00 до </w:t>
      </w:r>
      <w:r w:rsidR="00803088">
        <w:rPr>
          <w:rFonts w:ascii="Times New Roman" w:eastAsia="Times New Roman" w:hAnsi="Times New Roman"/>
          <w:sz w:val="24"/>
          <w:szCs w:val="24"/>
        </w:rPr>
        <w:t>1</w:t>
      </w:r>
      <w:r w:rsidR="00777E28">
        <w:rPr>
          <w:rFonts w:ascii="Times New Roman" w:eastAsia="Times New Roman" w:hAnsi="Times New Roman"/>
          <w:sz w:val="24"/>
          <w:szCs w:val="24"/>
        </w:rPr>
        <w:t>8</w:t>
      </w:r>
      <w:r w:rsidRPr="0083378C">
        <w:rPr>
          <w:rFonts w:ascii="Times New Roman" w:eastAsia="Times New Roman" w:hAnsi="Times New Roman"/>
          <w:sz w:val="24"/>
          <w:szCs w:val="24"/>
        </w:rPr>
        <w:t>.0</w:t>
      </w:r>
      <w:r w:rsidR="00777E28">
        <w:rPr>
          <w:rFonts w:ascii="Times New Roman" w:eastAsia="Times New Roman" w:hAnsi="Times New Roman"/>
          <w:sz w:val="24"/>
          <w:szCs w:val="24"/>
        </w:rPr>
        <w:t>0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A24E5" w:rsidRPr="0083378C" w:rsidRDefault="00EA24E5" w:rsidP="005E40CA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403CAE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занятий:</w:t>
      </w:r>
      <w:r w:rsidR="00777E28">
        <w:rPr>
          <w:rFonts w:ascii="Times New Roman" w:eastAsia="Times New Roman" w:hAnsi="Times New Roman"/>
          <w:sz w:val="24"/>
          <w:szCs w:val="24"/>
        </w:rPr>
        <w:t>8:</w:t>
      </w:r>
      <w:r w:rsidRPr="0083378C">
        <w:rPr>
          <w:rFonts w:ascii="Times New Roman" w:eastAsia="Times New Roman" w:hAnsi="Times New Roman"/>
          <w:sz w:val="24"/>
          <w:szCs w:val="24"/>
        </w:rPr>
        <w:t>00</w:t>
      </w:r>
      <w:r w:rsidR="004E3CEA" w:rsidRPr="0083378C">
        <w:rPr>
          <w:rFonts w:ascii="Times New Roman" w:eastAsia="Times New Roman" w:hAnsi="Times New Roman"/>
          <w:sz w:val="24"/>
          <w:szCs w:val="24"/>
        </w:rPr>
        <w:t>.</w:t>
      </w:r>
    </w:p>
    <w:p w:rsidR="0083378C" w:rsidRPr="0083378C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Окончание учебных занятий: </w:t>
      </w:r>
      <w:r w:rsidRPr="0083378C">
        <w:rPr>
          <w:rFonts w:ascii="Times New Roman" w:eastAsia="Times New Roman" w:hAnsi="Times New Roman"/>
          <w:sz w:val="24"/>
          <w:szCs w:val="24"/>
        </w:rPr>
        <w:t>1 класс – от</w:t>
      </w:r>
      <w:r w:rsidR="003E409F">
        <w:rPr>
          <w:rFonts w:ascii="Times New Roman" w:eastAsia="Times New Roman" w:hAnsi="Times New Roman"/>
          <w:sz w:val="24"/>
          <w:szCs w:val="24"/>
        </w:rPr>
        <w:t xml:space="preserve"> </w:t>
      </w:r>
      <w:r w:rsidR="0083378C" w:rsidRPr="0083378C">
        <w:rPr>
          <w:rFonts w:ascii="Times New Roman" w:eastAsia="Times New Roman" w:hAnsi="Times New Roman"/>
          <w:sz w:val="24"/>
          <w:szCs w:val="24"/>
        </w:rPr>
        <w:t>12</w:t>
      </w:r>
      <w:r w:rsidR="00777E28">
        <w:rPr>
          <w:rFonts w:ascii="Times New Roman" w:eastAsia="Times New Roman" w:hAnsi="Times New Roman"/>
          <w:sz w:val="24"/>
          <w:szCs w:val="24"/>
        </w:rPr>
        <w:t>:</w:t>
      </w:r>
      <w:r w:rsidR="0083378C" w:rsidRPr="0083378C">
        <w:rPr>
          <w:rFonts w:ascii="Times New Roman" w:eastAsia="Times New Roman" w:hAnsi="Times New Roman"/>
          <w:sz w:val="24"/>
          <w:szCs w:val="24"/>
        </w:rPr>
        <w:t>40 до 13</w:t>
      </w:r>
      <w:r w:rsidR="00777E28">
        <w:rPr>
          <w:rFonts w:ascii="Times New Roman" w:eastAsia="Times New Roman" w:hAnsi="Times New Roman"/>
          <w:sz w:val="24"/>
          <w:szCs w:val="24"/>
        </w:rPr>
        <w:t>:</w:t>
      </w:r>
      <w:r w:rsidR="0083378C" w:rsidRPr="0083378C">
        <w:rPr>
          <w:rFonts w:ascii="Times New Roman" w:eastAsia="Times New Roman" w:hAnsi="Times New Roman"/>
          <w:sz w:val="24"/>
          <w:szCs w:val="24"/>
        </w:rPr>
        <w:t>35 (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1 и 2 четверть); </w:t>
      </w:r>
    </w:p>
    <w:p w:rsidR="00967B8B" w:rsidRDefault="00EA24E5" w:rsidP="00967B8B">
      <w:pPr>
        <w:spacing w:line="222" w:lineRule="auto"/>
        <w:ind w:right="3"/>
        <w:jc w:val="both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от 13-00 до 13-45 ( 3 и 4 четверть); 2-4 классы – от 13</w:t>
      </w:r>
      <w:r w:rsidR="00777E28">
        <w:rPr>
          <w:rFonts w:ascii="Times New Roman" w:eastAsia="Times New Roman" w:hAnsi="Times New Roman"/>
          <w:sz w:val="24"/>
          <w:szCs w:val="24"/>
        </w:rPr>
        <w:t>:</w:t>
      </w:r>
      <w:r w:rsidRPr="0083378C">
        <w:rPr>
          <w:rFonts w:ascii="Times New Roman" w:eastAsia="Times New Roman" w:hAnsi="Times New Roman"/>
          <w:sz w:val="24"/>
          <w:szCs w:val="24"/>
        </w:rPr>
        <w:t>00 до 14</w:t>
      </w:r>
      <w:r w:rsidR="00777E28">
        <w:rPr>
          <w:rFonts w:ascii="Times New Roman" w:eastAsia="Times New Roman" w:hAnsi="Times New Roman"/>
          <w:sz w:val="24"/>
          <w:szCs w:val="24"/>
        </w:rPr>
        <w:t>:</w:t>
      </w:r>
      <w:r w:rsidRPr="0083378C">
        <w:rPr>
          <w:rFonts w:ascii="Times New Roman" w:eastAsia="Times New Roman" w:hAnsi="Times New Roman"/>
          <w:sz w:val="24"/>
          <w:szCs w:val="24"/>
        </w:rPr>
        <w:t>00; 5-6 классы – от 1</w:t>
      </w:r>
      <w:r w:rsidR="00777E28">
        <w:rPr>
          <w:rFonts w:ascii="Times New Roman" w:eastAsia="Times New Roman" w:hAnsi="Times New Roman"/>
          <w:sz w:val="24"/>
          <w:szCs w:val="24"/>
        </w:rPr>
        <w:t>6: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00 до </w:t>
      </w:r>
      <w:r w:rsidR="00777E28">
        <w:rPr>
          <w:rFonts w:ascii="Times New Roman" w:eastAsia="Times New Roman" w:hAnsi="Times New Roman"/>
          <w:sz w:val="24"/>
          <w:szCs w:val="24"/>
        </w:rPr>
        <w:t>17:00</w:t>
      </w:r>
      <w:r w:rsidRPr="0083378C">
        <w:rPr>
          <w:rFonts w:ascii="Times New Roman" w:eastAsia="Times New Roman" w:hAnsi="Times New Roman"/>
          <w:sz w:val="24"/>
          <w:szCs w:val="24"/>
        </w:rPr>
        <w:t>; 7-10 классы – от 1</w:t>
      </w:r>
      <w:r w:rsidR="00777E28">
        <w:rPr>
          <w:rFonts w:ascii="Times New Roman" w:eastAsia="Times New Roman" w:hAnsi="Times New Roman"/>
          <w:sz w:val="24"/>
          <w:szCs w:val="24"/>
        </w:rPr>
        <w:t>7:</w:t>
      </w:r>
      <w:r w:rsidRPr="0083378C">
        <w:rPr>
          <w:rFonts w:ascii="Times New Roman" w:eastAsia="Times New Roman" w:hAnsi="Times New Roman"/>
          <w:sz w:val="24"/>
          <w:szCs w:val="24"/>
        </w:rPr>
        <w:t>00 до 1</w:t>
      </w:r>
      <w:r w:rsidR="00777E28">
        <w:rPr>
          <w:rFonts w:ascii="Times New Roman" w:eastAsia="Times New Roman" w:hAnsi="Times New Roman"/>
          <w:sz w:val="24"/>
          <w:szCs w:val="24"/>
        </w:rPr>
        <w:t>8:10</w:t>
      </w:r>
      <w:r w:rsidR="00D85A34">
        <w:rPr>
          <w:rFonts w:ascii="Times New Roman" w:eastAsia="Times New Roman" w:hAnsi="Times New Roman"/>
          <w:sz w:val="24"/>
          <w:szCs w:val="24"/>
        </w:rPr>
        <w:t>.</w:t>
      </w:r>
    </w:p>
    <w:p w:rsidR="00743EE1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Продолжительность уроков:  </w:t>
      </w:r>
      <w:r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:rsidR="00EA24E5" w:rsidRPr="0083378C" w:rsidRDefault="00EA24E5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9-ых классах делится на четверти: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20"/>
        <w:gridCol w:w="360"/>
        <w:gridCol w:w="2340"/>
      </w:tblGrid>
      <w:tr w:rsidR="00EA24E5" w:rsidTr="0083378C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</w:p>
        </w:tc>
      </w:tr>
      <w:tr w:rsidR="00EA24E5" w:rsidTr="0083378C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:rsidTr="0083378C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803088" w:rsidP="00743EE1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4620D0">
              <w:rPr>
                <w:rFonts w:ascii="Times New Roman" w:eastAsia="Times New Roman" w:hAnsi="Times New Roman"/>
                <w:sz w:val="24"/>
              </w:rPr>
              <w:t>1.09.21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777E28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4620D0">
              <w:rPr>
                <w:rFonts w:ascii="Times New Roman" w:eastAsia="Times New Roman" w:hAnsi="Times New Roman"/>
                <w:sz w:val="24"/>
              </w:rPr>
              <w:t>.10.21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E409F" w:rsidP="00743EE1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743EE1">
              <w:rPr>
                <w:rFonts w:ascii="Times New Roman" w:eastAsia="Times New Roman" w:hAnsi="Times New Roman"/>
                <w:sz w:val="24"/>
              </w:rPr>
              <w:t>8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4620D0" w:rsidP="00743EE1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09.11.21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777E28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4620D0">
              <w:rPr>
                <w:rFonts w:ascii="Times New Roman" w:eastAsia="Times New Roman" w:hAnsi="Times New Roman"/>
                <w:sz w:val="24"/>
              </w:rPr>
              <w:t>.12.21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C55CA4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4620D0">
              <w:rPr>
                <w:rFonts w:ascii="Times New Roman" w:eastAsia="Times New Roman" w:hAnsi="Times New Roman"/>
                <w:sz w:val="24"/>
              </w:rPr>
              <w:t>2</w:t>
            </w:r>
            <w:r w:rsidR="00803088">
              <w:rPr>
                <w:rFonts w:ascii="Times New Roman" w:eastAsia="Times New Roman" w:hAnsi="Times New Roman"/>
                <w:sz w:val="24"/>
              </w:rPr>
              <w:t>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777E28">
              <w:rPr>
                <w:rFonts w:ascii="Times New Roman" w:eastAsia="Times New Roman" w:hAnsi="Times New Roman"/>
                <w:sz w:val="24"/>
              </w:rPr>
              <w:t>1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777E28" w:rsidP="003D4DBD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777E28" w:rsidP="003D4DB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.05.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3E409F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EA24E5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</w:tbl>
    <w:p w:rsidR="00D85A34" w:rsidRPr="00D85A34" w:rsidRDefault="00D85A34" w:rsidP="0083378C">
      <w:pPr>
        <w:spacing w:line="239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EA24E5" w:rsidRPr="0083378C" w:rsidRDefault="00EA24E5" w:rsidP="0083378C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91C3D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4620D0">
              <w:rPr>
                <w:rFonts w:ascii="Times New Roman" w:eastAsia="Times New Roman" w:hAnsi="Times New Roman"/>
                <w:sz w:val="24"/>
              </w:rPr>
              <w:t>1.09.21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AC367D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967B8B">
              <w:rPr>
                <w:rFonts w:ascii="Times New Roman" w:eastAsia="Times New Roman" w:hAnsi="Times New Roman"/>
                <w:sz w:val="24"/>
              </w:rPr>
              <w:t>.1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 w:rsidR="004620D0">
              <w:rPr>
                <w:rFonts w:ascii="Times New Roman" w:eastAsia="Times New Roman" w:hAnsi="Times New Roman"/>
                <w:sz w:val="24"/>
              </w:rPr>
              <w:t>.21</w:t>
            </w:r>
            <w:r w:rsidR="00967B8B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4620D0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.01.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AC367D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967B8B">
              <w:rPr>
                <w:rFonts w:ascii="Times New Roman" w:eastAsia="Times New Roman" w:hAnsi="Times New Roman"/>
                <w:sz w:val="24"/>
              </w:rPr>
              <w:t>.05.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967B8B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bookmarkStart w:id="0" w:name="page2"/>
      <w:bookmarkEnd w:id="0"/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AC367D" w:rsidRDefault="00AC367D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D02076" w:rsidRDefault="00D02076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B92CA5" w:rsidRDefault="00B92CA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B92CA5" w:rsidRDefault="00B92CA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B92CA5" w:rsidRDefault="00B92CA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D02076" w:rsidRDefault="00D02076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AC367D" w:rsidRDefault="00AC367D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AC367D" w:rsidRDefault="00AC367D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EA24E5" w:rsidRPr="0083378C" w:rsidRDefault="00EA24E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lastRenderedPageBreak/>
        <w:t>Продолжительность каникул в 1-11 классах в</w:t>
      </w:r>
      <w:r w:rsidR="00B65CF1">
        <w:rPr>
          <w:rFonts w:ascii="Times New Roman" w:eastAsia="Times New Roman" w:hAnsi="Times New Roman"/>
          <w:b/>
          <w:sz w:val="24"/>
          <w:szCs w:val="24"/>
        </w:rPr>
        <w:t xml:space="preserve"> течение 2022</w:t>
      </w:r>
      <w:r w:rsidRPr="0083378C">
        <w:rPr>
          <w:rFonts w:ascii="Times New Roman" w:eastAsia="Times New Roman" w:hAnsi="Times New Roman"/>
          <w:b/>
          <w:sz w:val="24"/>
          <w:szCs w:val="24"/>
        </w:rPr>
        <w:t>-20</w:t>
      </w:r>
      <w:r w:rsidR="00B65CF1">
        <w:rPr>
          <w:rFonts w:ascii="Times New Roman" w:eastAsia="Times New Roman" w:hAnsi="Times New Roman"/>
          <w:b/>
          <w:sz w:val="24"/>
          <w:szCs w:val="24"/>
        </w:rPr>
        <w:t>23</w:t>
      </w: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 учебного года: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2520"/>
        <w:gridCol w:w="560"/>
      </w:tblGrid>
      <w:tr w:rsidR="00EA24E5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окончания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каникул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днях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 w:rsidR="00AC367D">
              <w:rPr>
                <w:rFonts w:ascii="Times New Roman" w:eastAsia="Times New Roman" w:hAnsi="Times New Roman"/>
                <w:sz w:val="24"/>
              </w:rPr>
              <w:t>1</w:t>
            </w:r>
            <w:r w:rsidR="000108CE">
              <w:rPr>
                <w:rFonts w:ascii="Times New Roman" w:eastAsia="Times New Roman" w:hAnsi="Times New Roman"/>
                <w:sz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</w:rPr>
              <w:t>0.22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08.11.22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AC367D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B65CF1">
              <w:rPr>
                <w:rFonts w:ascii="Times New Roman" w:eastAsia="Times New Roman" w:hAnsi="Times New Roman"/>
                <w:sz w:val="24"/>
              </w:rPr>
              <w:t>.12.22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 w:rsidP="00C55C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0108CE">
              <w:rPr>
                <w:rFonts w:ascii="Times New Roman" w:eastAsia="Times New Roman" w:hAnsi="Times New Roman"/>
                <w:sz w:val="24"/>
              </w:rPr>
              <w:t>.01.</w:t>
            </w:r>
            <w:r>
              <w:rPr>
                <w:rFonts w:ascii="Times New Roman" w:eastAsia="Times New Roman" w:hAnsi="Times New Roman"/>
                <w:sz w:val="24"/>
              </w:rPr>
              <w:t>23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C55C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B65CF1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D3305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B65CF1">
              <w:rPr>
                <w:rFonts w:ascii="Times New Roman" w:eastAsia="Times New Roman" w:hAnsi="Times New Roman"/>
                <w:sz w:val="24"/>
              </w:rPr>
              <w:t>4</w:t>
            </w:r>
            <w:r w:rsidR="00EA24E5">
              <w:rPr>
                <w:rFonts w:ascii="Times New Roman" w:eastAsia="Times New Roman" w:hAnsi="Times New Roman"/>
                <w:sz w:val="24"/>
              </w:rPr>
              <w:t>.03.</w:t>
            </w:r>
            <w:r w:rsidR="004620D0">
              <w:rPr>
                <w:rFonts w:ascii="Times New Roman" w:eastAsia="Times New Roman" w:hAnsi="Times New Roman"/>
                <w:sz w:val="24"/>
              </w:rPr>
              <w:t>22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 w:rsidP="00D3305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02</w:t>
            </w:r>
            <w:r w:rsidR="000108CE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0108CE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23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B65CF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01C4A" w:rsidRPr="00D85A34" w:rsidRDefault="00501C4A" w:rsidP="00501C4A">
      <w:pPr>
        <w:spacing w:line="0" w:lineRule="atLeast"/>
        <w:rPr>
          <w:rFonts w:ascii="Times New Roman" w:eastAsia="Times New Roman" w:hAnsi="Times New Roman"/>
          <w:b/>
          <w:sz w:val="16"/>
          <w:szCs w:val="16"/>
        </w:rPr>
      </w:pPr>
    </w:p>
    <w:p w:rsidR="0083378C" w:rsidRPr="0083378C" w:rsidRDefault="0083378C" w:rsidP="00501C4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Дополнительные каникулы для первоклассников - с </w:t>
      </w:r>
      <w:r w:rsidR="004620D0">
        <w:rPr>
          <w:rFonts w:ascii="Times New Roman" w:eastAsia="Times New Roman" w:hAnsi="Times New Roman"/>
          <w:b/>
          <w:sz w:val="24"/>
          <w:szCs w:val="24"/>
        </w:rPr>
        <w:t>14.02.2022</w:t>
      </w:r>
      <w:r w:rsidR="004849FE">
        <w:rPr>
          <w:rFonts w:ascii="Times New Roman" w:eastAsia="Times New Roman" w:hAnsi="Times New Roman"/>
          <w:b/>
          <w:sz w:val="24"/>
          <w:szCs w:val="24"/>
        </w:rPr>
        <w:t xml:space="preserve"> по </w:t>
      </w:r>
      <w:r w:rsidR="004620D0">
        <w:rPr>
          <w:rFonts w:ascii="Times New Roman" w:eastAsia="Times New Roman" w:hAnsi="Times New Roman"/>
          <w:b/>
          <w:sz w:val="24"/>
          <w:szCs w:val="24"/>
        </w:rPr>
        <w:t>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.02.20</w:t>
      </w:r>
      <w:r w:rsidR="004620D0">
        <w:rPr>
          <w:rFonts w:ascii="Times New Roman" w:eastAsia="Times New Roman" w:hAnsi="Times New Roman"/>
          <w:b/>
          <w:sz w:val="24"/>
          <w:szCs w:val="24"/>
        </w:rPr>
        <w:t>22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 xml:space="preserve">5-ти дневная рабочая неделя в </w:t>
      </w:r>
      <w:r w:rsidR="00AC367D">
        <w:rPr>
          <w:rFonts w:ascii="Times New Roman" w:eastAsia="Times New Roman" w:hAnsi="Times New Roman"/>
          <w:sz w:val="24"/>
          <w:szCs w:val="24"/>
        </w:rPr>
        <w:t>1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класс</w:t>
      </w:r>
      <w:r w:rsidR="00AC367D">
        <w:rPr>
          <w:rFonts w:ascii="Times New Roman" w:eastAsia="Times New Roman" w:hAnsi="Times New Roman"/>
          <w:sz w:val="24"/>
          <w:szCs w:val="24"/>
        </w:rPr>
        <w:t>е</w:t>
      </w:r>
      <w:r w:rsidRPr="0083378C">
        <w:rPr>
          <w:rFonts w:ascii="Times New Roman" w:eastAsia="Times New Roman" w:hAnsi="Times New Roman"/>
          <w:sz w:val="24"/>
          <w:szCs w:val="24"/>
        </w:rPr>
        <w:t>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AC367D">
        <w:rPr>
          <w:rFonts w:ascii="Times New Roman" w:eastAsia="Times New Roman" w:hAnsi="Times New Roman"/>
          <w:sz w:val="24"/>
          <w:szCs w:val="24"/>
        </w:rPr>
        <w:t>о2</w:t>
      </w:r>
      <w:r w:rsidRPr="0083378C">
        <w:rPr>
          <w:rFonts w:ascii="Times New Roman" w:eastAsia="Times New Roman" w:hAnsi="Times New Roman"/>
          <w:sz w:val="24"/>
          <w:szCs w:val="24"/>
        </w:rPr>
        <w:t>-го 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98"/>
        <w:gridCol w:w="699"/>
        <w:gridCol w:w="697"/>
        <w:gridCol w:w="698"/>
        <w:gridCol w:w="697"/>
        <w:gridCol w:w="695"/>
        <w:gridCol w:w="697"/>
        <w:gridCol w:w="695"/>
        <w:gridCol w:w="697"/>
      </w:tblGrid>
      <w:tr w:rsidR="001650EB" w:rsidTr="00AC367D">
        <w:tc>
          <w:tcPr>
            <w:tcW w:w="1637" w:type="dxa"/>
          </w:tcPr>
          <w:p w:rsidR="001650EB" w:rsidRPr="009A4063" w:rsidRDefault="001650EB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698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699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698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695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695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</w:tr>
      <w:tr w:rsidR="001650EB" w:rsidTr="00AC367D">
        <w:tc>
          <w:tcPr>
            <w:tcW w:w="1637" w:type="dxa"/>
          </w:tcPr>
          <w:p w:rsidR="001650EB" w:rsidRPr="009A4063" w:rsidRDefault="001650EB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698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699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698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31,5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695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34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95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697" w:type="dxa"/>
            <w:vAlign w:val="bottom"/>
          </w:tcPr>
          <w:p w:rsidR="001650EB" w:rsidRPr="009A4063" w:rsidRDefault="001650EB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39</w:t>
            </w:r>
          </w:p>
        </w:tc>
      </w:tr>
    </w:tbl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AC367D">
        <w:rPr>
          <w:rFonts w:ascii="Times New Roman" w:eastAsia="Times New Roman" w:hAnsi="Times New Roman"/>
          <w:sz w:val="24"/>
          <w:szCs w:val="24"/>
        </w:rPr>
        <w:t>М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>БОУ</w:t>
      </w:r>
      <w:r w:rsidR="00AC367D">
        <w:rPr>
          <w:rFonts w:ascii="Times New Roman" w:eastAsia="Times New Roman" w:hAnsi="Times New Roman"/>
          <w:sz w:val="24"/>
          <w:szCs w:val="24"/>
        </w:rPr>
        <w:t xml:space="preserve"> ГСОШ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работает в </w:t>
      </w:r>
      <w:r w:rsidR="00AC367D">
        <w:rPr>
          <w:rFonts w:ascii="Times New Roman" w:eastAsia="Times New Roman" w:hAnsi="Times New Roman"/>
          <w:sz w:val="24"/>
          <w:szCs w:val="24"/>
        </w:rPr>
        <w:t>2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смен</w:t>
      </w:r>
      <w:r w:rsidR="00AC367D">
        <w:rPr>
          <w:rFonts w:ascii="Times New Roman" w:eastAsia="Times New Roman" w:hAnsi="Times New Roman"/>
          <w:sz w:val="24"/>
          <w:szCs w:val="24"/>
        </w:rPr>
        <w:t>ы</w:t>
      </w:r>
    </w:p>
    <w:p w:rsidR="007C6B05" w:rsidRPr="007C6B0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7C6B05">
        <w:rPr>
          <w:rFonts w:ascii="Times New Roman" w:eastAsia="Times New Roman" w:hAnsi="Times New Roman"/>
          <w:b/>
          <w:sz w:val="24"/>
          <w:szCs w:val="24"/>
        </w:rPr>
        <w:t>Расписание звонков для 1 классов:</w:t>
      </w:r>
    </w:p>
    <w:p w:rsidR="00EA24E5" w:rsidRDefault="00EA24E5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EA24E5" w:rsidTr="00276F57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</w:tr>
      <w:tr w:rsidR="007C6B05" w:rsidTr="00803088">
        <w:trPr>
          <w:trHeight w:val="295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Default="007C6B05" w:rsidP="007C6B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четверть</w:t>
            </w:r>
          </w:p>
        </w:tc>
      </w:tr>
      <w:tr w:rsidR="00EA24E5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EA24E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9:00 – 9:35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276F57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9:35 –</w:t>
            </w:r>
            <w:r w:rsidR="00305701">
              <w:rPr>
                <w:rFonts w:ascii="Times New Roman" w:eastAsia="Times New Roman" w:hAnsi="Times New Roman"/>
                <w:sz w:val="24"/>
              </w:rPr>
              <w:t xml:space="preserve"> 9:4</w:t>
            </w: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EA24E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Default="0030570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9:4</w:t>
            </w:r>
            <w:r w:rsidR="00EA24E5">
              <w:rPr>
                <w:rFonts w:ascii="Times New Roman" w:eastAsia="Times New Roman" w:hAnsi="Times New Roman"/>
                <w:sz w:val="24"/>
              </w:rPr>
              <w:t>5 –</w:t>
            </w:r>
            <w:r>
              <w:rPr>
                <w:rFonts w:ascii="Times New Roman" w:eastAsia="Times New Roman" w:hAnsi="Times New Roman"/>
                <w:sz w:val="24"/>
              </w:rPr>
              <w:t xml:space="preserve"> 10:2</w:t>
            </w:r>
            <w:r w:rsidR="00EA24E5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Default="0030570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10:2</w:t>
            </w:r>
            <w:r w:rsidR="00EA24E5">
              <w:rPr>
                <w:rFonts w:ascii="Times New Roman" w:eastAsia="Times New Roman" w:hAnsi="Times New Roman"/>
                <w:sz w:val="24"/>
              </w:rPr>
              <w:t>0 – 11:00</w:t>
            </w:r>
          </w:p>
        </w:tc>
      </w:tr>
      <w:tr w:rsidR="00EA24E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11:00 – 11:35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11:35 – 12:05</w:t>
            </w:r>
          </w:p>
        </w:tc>
      </w:tr>
      <w:tr w:rsidR="007C6B05" w:rsidTr="00803088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четверть</w:t>
            </w:r>
          </w:p>
        </w:tc>
      </w:tr>
      <w:tr w:rsidR="00276F5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9:00 – 9:35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9:35 – 9:45</w:t>
            </w:r>
          </w:p>
        </w:tc>
      </w:tr>
      <w:tr w:rsidR="00276F57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9:45 – 10:20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10:20 – 11:00</w:t>
            </w:r>
          </w:p>
        </w:tc>
      </w:tr>
      <w:tr w:rsidR="00276F57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11:00 – 11:35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FA055F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11:35 – 11:5</w:t>
            </w:r>
            <w:r w:rsidR="00276F57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76F57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FA055F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11:55-12:3</w:t>
            </w:r>
            <w:r w:rsidR="00276F57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6B05" w:rsidTr="00803088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3, 4 четверть</w:t>
            </w:r>
          </w:p>
        </w:tc>
      </w:tr>
      <w:tr w:rsidR="00276F57" w:rsidTr="00276F57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9:00 – 9:40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9:40 – 9:50</w:t>
            </w:r>
          </w:p>
        </w:tc>
      </w:tr>
      <w:tr w:rsidR="00276F57" w:rsidTr="00276F57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9:50 – 10:3</w:t>
            </w:r>
            <w:r w:rsidR="00FA055F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10:30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 10:5</w:t>
            </w: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276F5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10:50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 11:</w:t>
            </w:r>
            <w:r w:rsidR="00D91D0D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11:3</w:t>
            </w:r>
            <w:r w:rsidR="00FA055F">
              <w:rPr>
                <w:rFonts w:ascii="Times New Roman" w:eastAsia="Times New Roman" w:hAnsi="Times New Roman"/>
                <w:sz w:val="24"/>
              </w:rPr>
              <w:t>0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sz w:val="24"/>
              </w:rPr>
              <w:t xml:space="preserve"> 12:1</w:t>
            </w:r>
            <w:r w:rsidR="00FA055F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276F57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12:1</w:t>
            </w:r>
            <w:r w:rsidR="00FA055F">
              <w:rPr>
                <w:rFonts w:ascii="Times New Roman" w:eastAsia="Times New Roman" w:hAnsi="Times New Roman"/>
                <w:sz w:val="24"/>
              </w:rPr>
              <w:t>0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sz w:val="24"/>
              </w:rPr>
              <w:t xml:space="preserve"> 12:5</w:t>
            </w:r>
            <w:r w:rsidR="00FA055F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D91D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12:50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="00D91D0D">
              <w:rPr>
                <w:rFonts w:ascii="Times New Roman" w:eastAsia="Times New Roman" w:hAnsi="Times New Roman"/>
                <w:sz w:val="24"/>
              </w:rPr>
              <w:t xml:space="preserve"> 13:</w:t>
            </w:r>
            <w:r>
              <w:rPr>
                <w:rFonts w:ascii="Times New Roman" w:eastAsia="Times New Roman" w:hAnsi="Times New Roman"/>
                <w:sz w:val="24"/>
              </w:rPr>
              <w:t>05</w:t>
            </w:r>
          </w:p>
        </w:tc>
      </w:tr>
      <w:tr w:rsidR="00276F57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Default="00FA055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13:05</w:t>
            </w:r>
            <w:r w:rsidR="00276F57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="00D91D0D">
              <w:rPr>
                <w:rFonts w:ascii="Times New Roman" w:eastAsia="Times New Roman" w:hAnsi="Times New Roman"/>
                <w:sz w:val="24"/>
              </w:rPr>
              <w:t xml:space="preserve"> 13: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276F5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276F57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A5B35" w:rsidRDefault="00BA5B35" w:rsidP="00BA5B35">
      <w:bookmarkStart w:id="1" w:name="page3"/>
      <w:bookmarkEnd w:id="1"/>
    </w:p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/>
    <w:p w:rsidR="003E409F" w:rsidRDefault="003E409F" w:rsidP="00BA5B35">
      <w:pPr>
        <w:rPr>
          <w:sz w:val="4"/>
        </w:rPr>
      </w:pPr>
    </w:p>
    <w:p w:rsidR="003E409F" w:rsidRDefault="003E409F" w:rsidP="00BA5B35">
      <w:pPr>
        <w:rPr>
          <w:sz w:val="4"/>
        </w:rPr>
      </w:pPr>
    </w:p>
    <w:p w:rsidR="003E409F" w:rsidRDefault="003E409F" w:rsidP="00BA5B35">
      <w:pPr>
        <w:rPr>
          <w:sz w:val="4"/>
        </w:rPr>
      </w:pPr>
    </w:p>
    <w:p w:rsidR="003E409F" w:rsidRDefault="003E409F" w:rsidP="00BA5B35">
      <w:pPr>
        <w:rPr>
          <w:sz w:val="4"/>
        </w:rPr>
      </w:pPr>
    </w:p>
    <w:p w:rsidR="003E409F" w:rsidRDefault="003E409F" w:rsidP="00BA5B35">
      <w:pPr>
        <w:rPr>
          <w:sz w:val="4"/>
        </w:rPr>
      </w:pPr>
    </w:p>
    <w:p w:rsidR="003E409F" w:rsidRDefault="003E409F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Default="00D02076" w:rsidP="00BA5B35">
      <w:pPr>
        <w:rPr>
          <w:sz w:val="4"/>
        </w:rPr>
      </w:pPr>
    </w:p>
    <w:p w:rsidR="00D02076" w:rsidRPr="003E409F" w:rsidRDefault="00D02076" w:rsidP="00BA5B35">
      <w:pPr>
        <w:rPr>
          <w:vanish/>
          <w:sz w:val="4"/>
        </w:rPr>
      </w:pPr>
    </w:p>
    <w:p w:rsidR="003E409F" w:rsidRPr="003E409F" w:rsidRDefault="00B65CF1" w:rsidP="003E409F">
      <w:pPr>
        <w:jc w:val="center"/>
        <w:rPr>
          <w:rFonts w:ascii="Times New Roman" w:hAnsi="Times New Roman" w:cs="Times New Roman"/>
          <w:b/>
          <w:sz w:val="16"/>
          <w:szCs w:val="40"/>
        </w:rPr>
      </w:pPr>
      <w:r>
        <w:rPr>
          <w:rFonts w:ascii="Times New Roman" w:hAnsi="Times New Roman" w:cs="Times New Roman"/>
          <w:b/>
          <w:sz w:val="16"/>
          <w:szCs w:val="40"/>
        </w:rPr>
        <w:lastRenderedPageBreak/>
        <w:t>Расписание звонков в МК</w:t>
      </w:r>
      <w:r w:rsidR="003E409F" w:rsidRPr="003E409F">
        <w:rPr>
          <w:rFonts w:ascii="Times New Roman" w:hAnsi="Times New Roman" w:cs="Times New Roman"/>
          <w:b/>
          <w:sz w:val="16"/>
          <w:szCs w:val="40"/>
        </w:rPr>
        <w:t>ОУ</w:t>
      </w:r>
    </w:p>
    <w:p w:rsidR="003E409F" w:rsidRPr="003E409F" w:rsidRDefault="003E409F" w:rsidP="003E409F">
      <w:pPr>
        <w:jc w:val="center"/>
        <w:rPr>
          <w:rFonts w:ascii="Times New Roman" w:hAnsi="Times New Roman" w:cs="Times New Roman"/>
          <w:b/>
          <w:sz w:val="16"/>
          <w:szCs w:val="40"/>
        </w:rPr>
      </w:pPr>
      <w:r w:rsidRPr="003E409F">
        <w:rPr>
          <w:rFonts w:ascii="Times New Roman" w:hAnsi="Times New Roman" w:cs="Times New Roman"/>
          <w:b/>
          <w:sz w:val="16"/>
          <w:szCs w:val="40"/>
        </w:rPr>
        <w:t>«Генжеаульская СОШ им. М. М. Зумаева»</w:t>
      </w:r>
    </w:p>
    <w:p w:rsidR="003D4966" w:rsidRDefault="003D4966">
      <w:pPr>
        <w:spacing w:line="234" w:lineRule="auto"/>
        <w:ind w:right="20"/>
        <w:jc w:val="both"/>
        <w:rPr>
          <w:rFonts w:ascii="Times New Roman" w:hAnsi="Times New Roman" w:cs="Times New Roman"/>
          <w:b/>
          <w:sz w:val="16"/>
          <w:szCs w:val="40"/>
        </w:rPr>
      </w:pPr>
      <w:bookmarkStart w:id="2" w:name="bookmark0"/>
      <w:bookmarkEnd w:id="2"/>
    </w:p>
    <w:tbl>
      <w:tblPr>
        <w:tblStyle w:val="a3"/>
        <w:tblpPr w:leftFromText="180" w:rightFromText="180" w:vertAnchor="page" w:horzAnchor="margin" w:tblpY="1609"/>
        <w:tblW w:w="9922" w:type="dxa"/>
        <w:tblLook w:val="0000" w:firstRow="0" w:lastRow="0" w:firstColumn="0" w:lastColumn="0" w:noHBand="0" w:noVBand="0"/>
      </w:tblPr>
      <w:tblGrid>
        <w:gridCol w:w="3390"/>
        <w:gridCol w:w="12"/>
        <w:gridCol w:w="3243"/>
        <w:gridCol w:w="17"/>
        <w:gridCol w:w="3260"/>
      </w:tblGrid>
      <w:tr w:rsidR="003E409F" w:rsidRPr="003E409F" w:rsidTr="003E409F">
        <w:trPr>
          <w:trHeight w:val="300"/>
        </w:trPr>
        <w:tc>
          <w:tcPr>
            <w:tcW w:w="9922" w:type="dxa"/>
            <w:gridSpan w:val="5"/>
          </w:tcPr>
          <w:p w:rsidR="003E409F" w:rsidRPr="003E409F" w:rsidRDefault="003E409F" w:rsidP="003E409F">
            <w:pPr>
              <w:rPr>
                <w:rFonts w:ascii="Times New Roman" w:hAnsi="Times New Roman" w:cs="Times New Roman"/>
                <w:sz w:val="4"/>
              </w:rPr>
            </w:pPr>
          </w:p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b/>
                <w:sz w:val="18"/>
                <w:szCs w:val="44"/>
              </w:rPr>
            </w:pPr>
            <w:r w:rsidRPr="003E409F">
              <w:rPr>
                <w:rFonts w:ascii="Times New Roman" w:hAnsi="Times New Roman" w:cs="Times New Roman"/>
                <w:b/>
                <w:sz w:val="18"/>
                <w:szCs w:val="44"/>
              </w:rPr>
              <w:t>1-ая смена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8:00-8:45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2-й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8:50-9:35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3-й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9:40-10:25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15 мин.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4-й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10:40-11:25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11:30-12:15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3402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6-й урок</w:t>
            </w:r>
          </w:p>
        </w:tc>
        <w:tc>
          <w:tcPr>
            <w:tcW w:w="3260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12:20-13:05</w:t>
            </w:r>
          </w:p>
        </w:tc>
        <w:tc>
          <w:tcPr>
            <w:tcW w:w="3260" w:type="dxa"/>
          </w:tcPr>
          <w:p w:rsidR="003E409F" w:rsidRPr="003E409F" w:rsidRDefault="003E409F" w:rsidP="003E409F">
            <w:pPr>
              <w:rPr>
                <w:rFonts w:ascii="Times New Roman" w:hAnsi="Times New Roman" w:cs="Times New Roman"/>
                <w:sz w:val="22"/>
                <w:szCs w:val="52"/>
              </w:rPr>
            </w:pPr>
          </w:p>
        </w:tc>
      </w:tr>
      <w:tr w:rsidR="003E409F" w:rsidRPr="003E409F" w:rsidTr="003E409F">
        <w:trPr>
          <w:trHeight w:val="229"/>
        </w:trPr>
        <w:tc>
          <w:tcPr>
            <w:tcW w:w="9922" w:type="dxa"/>
            <w:gridSpan w:val="5"/>
          </w:tcPr>
          <w:p w:rsidR="003E409F" w:rsidRPr="003E409F" w:rsidRDefault="003E409F" w:rsidP="003E409F">
            <w:pPr>
              <w:rPr>
                <w:rFonts w:ascii="Times New Roman" w:hAnsi="Times New Roman" w:cs="Times New Roman"/>
                <w:sz w:val="4"/>
              </w:rPr>
            </w:pPr>
            <w:r w:rsidRPr="003E409F">
              <w:rPr>
                <w:rFonts w:ascii="Times New Roman" w:hAnsi="Times New Roman" w:cs="Times New Roman"/>
                <w:sz w:val="4"/>
              </w:rPr>
              <w:t xml:space="preserve">                                                                   </w:t>
            </w:r>
          </w:p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b/>
                <w:sz w:val="18"/>
                <w:szCs w:val="44"/>
              </w:rPr>
            </w:pPr>
            <w:r w:rsidRPr="003E409F">
              <w:rPr>
                <w:rFonts w:ascii="Times New Roman" w:hAnsi="Times New Roman" w:cs="Times New Roman"/>
                <w:b/>
                <w:sz w:val="18"/>
                <w:szCs w:val="44"/>
              </w:rPr>
              <w:t>2-ая смена</w:t>
            </w:r>
          </w:p>
        </w:tc>
      </w:tr>
      <w:tr w:rsidR="003E409F" w:rsidRPr="003E409F" w:rsidTr="003E409F">
        <w:trPr>
          <w:trHeight w:val="316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13:10-13:55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rPr>
          <w:trHeight w:val="298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2-й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14:00-14:45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rPr>
          <w:trHeight w:val="308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3-й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14:50-15:35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10 мин.</w:t>
            </w:r>
          </w:p>
        </w:tc>
      </w:tr>
      <w:tr w:rsidR="003E409F" w:rsidRPr="003E409F" w:rsidTr="003E409F">
        <w:trPr>
          <w:trHeight w:val="303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4-й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15:45-16:30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rPr>
          <w:trHeight w:val="300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16:35-17:20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5 мин.</w:t>
            </w:r>
          </w:p>
        </w:tc>
      </w:tr>
      <w:tr w:rsidR="003E409F" w:rsidRPr="003E409F" w:rsidTr="003E409F">
        <w:trPr>
          <w:trHeight w:val="300"/>
        </w:trPr>
        <w:tc>
          <w:tcPr>
            <w:tcW w:w="3390" w:type="dxa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6-й урок</w:t>
            </w:r>
          </w:p>
        </w:tc>
        <w:tc>
          <w:tcPr>
            <w:tcW w:w="3255" w:type="dxa"/>
            <w:gridSpan w:val="2"/>
          </w:tcPr>
          <w:p w:rsidR="003E409F" w:rsidRPr="003E409F" w:rsidRDefault="003E409F" w:rsidP="003E409F">
            <w:pPr>
              <w:jc w:val="center"/>
              <w:rPr>
                <w:rFonts w:ascii="Times New Roman" w:hAnsi="Times New Roman" w:cs="Times New Roman"/>
                <w:sz w:val="22"/>
                <w:szCs w:val="52"/>
              </w:rPr>
            </w:pPr>
            <w:r w:rsidRPr="003E409F">
              <w:rPr>
                <w:rFonts w:ascii="Times New Roman" w:hAnsi="Times New Roman" w:cs="Times New Roman"/>
                <w:sz w:val="22"/>
                <w:szCs w:val="52"/>
              </w:rPr>
              <w:t>17:25-18:10</w:t>
            </w:r>
          </w:p>
        </w:tc>
        <w:tc>
          <w:tcPr>
            <w:tcW w:w="3277" w:type="dxa"/>
            <w:gridSpan w:val="2"/>
          </w:tcPr>
          <w:p w:rsidR="003E409F" w:rsidRPr="003E409F" w:rsidRDefault="003E409F" w:rsidP="003E409F">
            <w:pPr>
              <w:rPr>
                <w:rFonts w:ascii="Times New Roman" w:hAnsi="Times New Roman" w:cs="Times New Roman"/>
                <w:sz w:val="22"/>
                <w:szCs w:val="52"/>
              </w:rPr>
            </w:pPr>
          </w:p>
        </w:tc>
      </w:tr>
    </w:tbl>
    <w:p w:rsidR="003E409F" w:rsidRDefault="003E409F" w:rsidP="00D02076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BA5B35" w:rsidRDefault="00BA5B35" w:rsidP="00BA5B35">
      <w:pPr>
        <w:spacing w:line="234" w:lineRule="auto"/>
        <w:ind w:left="7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</w:t>
      </w:r>
      <w:r w:rsidRPr="00BA5B35">
        <w:rPr>
          <w:rFonts w:ascii="Times New Roman" w:eastAsia="Times New Roman" w:hAnsi="Times New Roman"/>
          <w:b/>
          <w:sz w:val="24"/>
        </w:rPr>
        <w:t xml:space="preserve">асписание звонков для 2-11 классов: </w:t>
      </w:r>
      <w:r w:rsidRPr="00BA5B35">
        <w:rPr>
          <w:rFonts w:ascii="Times New Roman" w:eastAsia="Times New Roman" w:hAnsi="Times New Roman"/>
          <w:sz w:val="24"/>
        </w:rPr>
        <w:t>продолжительность перемен между урокамисоставляет 5 минут, после 3 урока перемена 10 минут.</w:t>
      </w:r>
    </w:p>
    <w:p w:rsidR="00EA24E5" w:rsidRPr="00BA5B35" w:rsidRDefault="00EA24E5" w:rsidP="00BA5B35">
      <w:pPr>
        <w:spacing w:line="234" w:lineRule="auto"/>
        <w:ind w:left="720" w:right="20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деятельности.</w:t>
      </w:r>
    </w:p>
    <w:p w:rsidR="00EA24E5" w:rsidRDefault="00EA24E5">
      <w:pPr>
        <w:spacing w:line="235" w:lineRule="auto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1-4 классы организуется в рамках работы групп продленного</w:t>
      </w:r>
    </w:p>
    <w:p w:rsidR="00EA24E5" w:rsidRDefault="00EA24E5">
      <w:pPr>
        <w:spacing w:line="1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дня.</w:t>
      </w:r>
    </w:p>
    <w:p w:rsidR="00EA24E5" w:rsidRDefault="00B65CF1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0" style="position:absolute;z-index:-251664384" from="35.05pt,13.45pt" to="455.6pt,13.45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1" style="position:absolute;z-index:-251663360" from="35.3pt,13.2pt" to="35.3pt,55.6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2" style="position:absolute;z-index:-251662336" from="35.05pt,55.35pt" to="455.6pt,55.3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3" style="position:absolute;z-index:-251661312" from="455.35pt,13.2pt" to="455.35pt,55.6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B65CF1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sz w:val="22"/>
        </w:rPr>
        <w:pict>
          <v:line id="_x0000_s1034" style="position:absolute;z-index:-251660288" from="35.05pt,5.3pt" to="455.6pt,5.3pt" o:allowincell="f" o:userdrawn="t" strokeweight=".16931mm"/>
        </w:pict>
      </w:r>
      <w:r>
        <w:rPr>
          <w:rFonts w:ascii="Wingdings" w:eastAsia="Wingdings" w:hAnsi="Wingdings"/>
          <w:sz w:val="22"/>
        </w:rPr>
        <w:pict>
          <v:line id="_x0000_s1035" style="position:absolute;z-index:-251659264" from="35.3pt,5.05pt" to="35.3pt,33.6pt" o:allowincell="f" o:userdrawn="t" strokeweight=".16931mm"/>
        </w:pict>
      </w:r>
      <w:r>
        <w:rPr>
          <w:rFonts w:ascii="Wingdings" w:eastAsia="Wingdings" w:hAnsi="Wingdings"/>
          <w:sz w:val="22"/>
        </w:rPr>
        <w:pict>
          <v:line id="_x0000_s1036" style="position:absolute;z-index:-251658240" from="35.05pt,33.35pt" to="455.6pt,33.35pt" o:allowincell="f" o:userdrawn="t" strokeweight=".48pt"/>
        </w:pict>
      </w:r>
      <w:r>
        <w:rPr>
          <w:rFonts w:ascii="Wingdings" w:eastAsia="Wingdings" w:hAnsi="Wingdings"/>
          <w:sz w:val="22"/>
        </w:rPr>
        <w:pict>
          <v:line id="_x0000_s1037" style="position:absolute;z-index:-251657216" from="455.35pt,5.05pt" to="455.35pt,33.6pt" o:allowincell="f" o:userdrawn="t" strokeweight=".48pt"/>
        </w:pic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B65CF1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sz w:val="22"/>
        </w:rPr>
        <w:pict>
          <v:line id="_x0000_s1038" style="position:absolute;z-index:-251656192" from="35.05pt,5.3pt" to="455.6pt,5.3pt" o:allowincell="f" o:userdrawn="t" strokeweight=".16931mm"/>
        </w:pict>
      </w:r>
      <w:r>
        <w:rPr>
          <w:rFonts w:ascii="Wingdings" w:eastAsia="Wingdings" w:hAnsi="Wingdings"/>
          <w:sz w:val="22"/>
        </w:rPr>
        <w:pict>
          <v:line id="_x0000_s1039" style="position:absolute;z-index:-251655168" from="35.3pt,5.05pt" to="35.3pt,47.55pt" o:allowincell="f" o:userdrawn="t" strokeweight=".16931mm"/>
        </w:pict>
      </w:r>
      <w:r>
        <w:rPr>
          <w:rFonts w:ascii="Wingdings" w:eastAsia="Wingdings" w:hAnsi="Wingdings"/>
          <w:sz w:val="22"/>
        </w:rPr>
        <w:pict>
          <v:line id="_x0000_s1040" style="position:absolute;z-index:-251654144" from="35.05pt,47.3pt" to="455.6pt,47.3pt" o:allowincell="f" o:userdrawn="t" strokeweight=".16931mm"/>
        </w:pict>
      </w:r>
      <w:r>
        <w:rPr>
          <w:rFonts w:ascii="Wingdings" w:eastAsia="Wingdings" w:hAnsi="Wingdings"/>
          <w:sz w:val="22"/>
        </w:rPr>
        <w:pict>
          <v:line id="_x0000_s1041" style="position:absolute;z-index:-251653120" from="455.35pt,5.05pt" to="455.35pt,47.55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AC0432" w:rsidRDefault="00AC0432" w:rsidP="00BA5B35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соответствии с санитарно-эпидемиологическими правилами и нормативами при работе групп продленного дня перерыв после окончания учебных занятий составляет не менее 45 минут.</w:t>
      </w:r>
    </w:p>
    <w:p w:rsidR="003E409F" w:rsidRDefault="003E409F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</w:t>
      </w:r>
      <w:r w:rsidR="00EA24E5"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EA24E5" w:rsidRDefault="003E409F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</w:t>
      </w:r>
      <w:r w:rsidR="00EA24E5">
        <w:rPr>
          <w:rFonts w:ascii="Times New Roman" w:eastAsia="Times New Roman" w:hAnsi="Times New Roman"/>
          <w:sz w:val="24"/>
        </w:rPr>
        <w:t>роводится в</w:t>
      </w:r>
      <w:r w:rsidR="00B92CA5">
        <w:rPr>
          <w:rFonts w:ascii="Times New Roman" w:eastAsia="Times New Roman" w:hAnsi="Times New Roman"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1-4 классах и</w:t>
      </w:r>
      <w:r w:rsidR="00B92CA5">
        <w:rPr>
          <w:rFonts w:ascii="Times New Roman" w:eastAsia="Times New Roman" w:hAnsi="Times New Roman"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5-9 классах по четвертям, в 10-11классах по полугодиям.</w:t>
      </w:r>
      <w:r w:rsidR="00945531">
        <w:rPr>
          <w:rFonts w:ascii="Times New Roman" w:eastAsia="Times New Roman" w:hAnsi="Times New Roman"/>
          <w:sz w:val="24"/>
        </w:rPr>
        <w:t xml:space="preserve"> Сроки аттестации по полугодиям </w:t>
      </w:r>
      <w:r w:rsidR="00883224">
        <w:rPr>
          <w:rFonts w:ascii="Times New Roman" w:eastAsia="Times New Roman" w:hAnsi="Times New Roman"/>
          <w:sz w:val="24"/>
        </w:rPr>
        <w:t xml:space="preserve">– </w:t>
      </w:r>
      <w:r w:rsidR="00B65CF1">
        <w:rPr>
          <w:rFonts w:ascii="Times New Roman" w:eastAsia="Times New Roman" w:hAnsi="Times New Roman"/>
          <w:sz w:val="24"/>
        </w:rPr>
        <w:t>декабрь 2022</w:t>
      </w:r>
      <w:r w:rsidR="00945531">
        <w:rPr>
          <w:rFonts w:ascii="Times New Roman" w:eastAsia="Times New Roman" w:hAnsi="Times New Roman"/>
          <w:sz w:val="24"/>
        </w:rPr>
        <w:t xml:space="preserve"> и май 20</w:t>
      </w:r>
      <w:r w:rsidR="00B65CF1">
        <w:rPr>
          <w:rFonts w:ascii="Times New Roman" w:eastAsia="Times New Roman" w:hAnsi="Times New Roman"/>
          <w:sz w:val="24"/>
        </w:rPr>
        <w:t>23</w:t>
      </w:r>
      <w:bookmarkStart w:id="3" w:name="_GoBack"/>
      <w:bookmarkEnd w:id="3"/>
      <w:r w:rsidR="00945531">
        <w:rPr>
          <w:rFonts w:ascii="Times New Roman" w:eastAsia="Times New Roman" w:hAnsi="Times New Roman"/>
          <w:sz w:val="24"/>
        </w:rPr>
        <w:t xml:space="preserve"> года</w:t>
      </w:r>
      <w:r w:rsidR="00883224">
        <w:rPr>
          <w:rFonts w:ascii="Times New Roman" w:eastAsia="Times New Roman" w:hAnsi="Times New Roman"/>
          <w:sz w:val="24"/>
        </w:rPr>
        <w:t xml:space="preserve"> (на основании части 5 статьи 63 Федерального закона 273-ФЗ)</w:t>
      </w:r>
      <w:r w:rsidR="00945531">
        <w:rPr>
          <w:rFonts w:ascii="Times New Roman" w:eastAsia="Times New Roman" w:hAnsi="Times New Roman"/>
          <w:sz w:val="24"/>
        </w:rPr>
        <w:t>.</w:t>
      </w: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D02076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B65CF1">
        <w:rPr>
          <w:rFonts w:ascii="Times New Roman" w:eastAsia="Times New Roman" w:hAnsi="Times New Roman"/>
          <w:sz w:val="24"/>
        </w:rPr>
        <w:t>23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</w:t>
      </w:r>
    </w:p>
    <w:p w:rsidR="009D1AF1" w:rsidRPr="00D02076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  <w:r w:rsidR="001650EB">
        <w:rPr>
          <w:rFonts w:ascii="Times New Roman" w:eastAsia="Times New Roman" w:hAnsi="Times New Roman"/>
          <w:b/>
          <w:sz w:val="28"/>
        </w:rPr>
        <w:t xml:space="preserve">. </w:t>
      </w:r>
      <w:r w:rsidR="009D1AF1" w:rsidRPr="00F95A87">
        <w:rPr>
          <w:rFonts w:ascii="Times New Roman" w:eastAsia="Times New Roman" w:hAnsi="Times New Roman"/>
          <w:sz w:val="24"/>
          <w:szCs w:val="24"/>
        </w:rPr>
        <w:t xml:space="preserve">Родительское собрания для родителей </w:t>
      </w:r>
      <w:r w:rsidR="00B92CA5">
        <w:rPr>
          <w:rFonts w:ascii="Times New Roman" w:eastAsia="Times New Roman" w:hAnsi="Times New Roman"/>
          <w:sz w:val="24"/>
          <w:szCs w:val="24"/>
        </w:rPr>
        <w:t>1-11</w:t>
      </w:r>
      <w:r w:rsidR="00BA5B35">
        <w:rPr>
          <w:rFonts w:ascii="Times New Roman" w:eastAsia="Times New Roman" w:hAnsi="Times New Roman"/>
          <w:sz w:val="24"/>
          <w:szCs w:val="24"/>
        </w:rPr>
        <w:t xml:space="preserve">, </w:t>
      </w:r>
      <w:r w:rsidR="009D1AF1" w:rsidRPr="00F95A87">
        <w:rPr>
          <w:rFonts w:ascii="Times New Roman" w:eastAsia="Times New Roman" w:hAnsi="Times New Roman"/>
          <w:sz w:val="24"/>
          <w:szCs w:val="24"/>
        </w:rPr>
        <w:t>будущих первоклассников 20</w:t>
      </w:r>
      <w:r w:rsidR="00B65CF1">
        <w:rPr>
          <w:rFonts w:ascii="Times New Roman" w:eastAsia="Times New Roman" w:hAnsi="Times New Roman"/>
          <w:sz w:val="24"/>
          <w:szCs w:val="24"/>
        </w:rPr>
        <w:t>22</w:t>
      </w:r>
      <w:r w:rsidR="00883224">
        <w:rPr>
          <w:rFonts w:ascii="Times New Roman" w:eastAsia="Times New Roman" w:hAnsi="Times New Roman"/>
          <w:sz w:val="24"/>
          <w:szCs w:val="24"/>
        </w:rPr>
        <w:t>-202</w:t>
      </w:r>
      <w:r w:rsidR="00B65CF1">
        <w:rPr>
          <w:rFonts w:ascii="Times New Roman" w:eastAsia="Times New Roman" w:hAnsi="Times New Roman"/>
          <w:sz w:val="24"/>
          <w:szCs w:val="24"/>
        </w:rPr>
        <w:t>3</w:t>
      </w:r>
      <w:r w:rsidR="009D1AF1" w:rsidRPr="00F95A87">
        <w:rPr>
          <w:rFonts w:ascii="Times New Roman" w:eastAsia="Times New Roman" w:hAnsi="Times New Roman"/>
          <w:sz w:val="24"/>
          <w:szCs w:val="24"/>
        </w:rPr>
        <w:t xml:space="preserve"> учебного года проводится в соответствии с Распоряжение</w:t>
      </w:r>
      <w:r w:rsidR="006706D8">
        <w:rPr>
          <w:rFonts w:ascii="Times New Roman" w:eastAsia="Times New Roman" w:hAnsi="Times New Roman"/>
          <w:sz w:val="24"/>
          <w:szCs w:val="24"/>
        </w:rPr>
        <w:t>м</w:t>
      </w:r>
      <w:r w:rsidR="009D1AF1" w:rsidRPr="00F95A87">
        <w:rPr>
          <w:rFonts w:ascii="Times New Roman" w:eastAsia="Times New Roman" w:hAnsi="Times New Roman"/>
          <w:sz w:val="24"/>
          <w:szCs w:val="24"/>
        </w:rPr>
        <w:t xml:space="preserve"> отдела образования </w:t>
      </w:r>
      <w:r w:rsidR="00BA5B35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="009D1AF1" w:rsidRPr="00F95A87">
        <w:rPr>
          <w:rFonts w:ascii="Times New Roman" w:eastAsia="Times New Roman" w:hAnsi="Times New Roman"/>
          <w:sz w:val="24"/>
          <w:szCs w:val="24"/>
        </w:rPr>
        <w:t>района</w:t>
      </w:r>
      <w:r w:rsidR="00B65CF1">
        <w:rPr>
          <w:rFonts w:ascii="Times New Roman" w:eastAsia="Times New Roman" w:hAnsi="Times New Roman"/>
          <w:sz w:val="24"/>
          <w:szCs w:val="24"/>
        </w:rPr>
        <w:t xml:space="preserve"> и МК</w:t>
      </w:r>
      <w:r w:rsidR="00BA5B35">
        <w:rPr>
          <w:rFonts w:ascii="Times New Roman" w:eastAsia="Times New Roman" w:hAnsi="Times New Roman"/>
          <w:sz w:val="24"/>
          <w:szCs w:val="24"/>
        </w:rPr>
        <w:t>ОУ «Генжеаульская СОШ»</w:t>
      </w:r>
      <w:r w:rsidR="00965B59" w:rsidRPr="00F95A87">
        <w:rPr>
          <w:rFonts w:ascii="Times New Roman" w:eastAsia="Times New Roman" w:hAnsi="Times New Roman"/>
          <w:sz w:val="24"/>
          <w:szCs w:val="24"/>
        </w:rPr>
        <w:t>.</w:t>
      </w:r>
    </w:p>
    <w:sectPr w:rsidR="009D1AF1" w:rsidRPr="00D02076" w:rsidSect="00D02076">
      <w:pgSz w:w="11900" w:h="16838"/>
      <w:pgMar w:top="993" w:right="840" w:bottom="993" w:left="11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19FB"/>
    <w:rsid w:val="000108CE"/>
    <w:rsid w:val="00053786"/>
    <w:rsid w:val="0010684D"/>
    <w:rsid w:val="00120835"/>
    <w:rsid w:val="0014541E"/>
    <w:rsid w:val="001650EB"/>
    <w:rsid w:val="00276F57"/>
    <w:rsid w:val="002854AC"/>
    <w:rsid w:val="002C62E8"/>
    <w:rsid w:val="002E29CB"/>
    <w:rsid w:val="00304C68"/>
    <w:rsid w:val="00305701"/>
    <w:rsid w:val="0039358B"/>
    <w:rsid w:val="003C1B11"/>
    <w:rsid w:val="003D4966"/>
    <w:rsid w:val="003D4DBD"/>
    <w:rsid w:val="003E409F"/>
    <w:rsid w:val="00403CAE"/>
    <w:rsid w:val="004620D0"/>
    <w:rsid w:val="004840C5"/>
    <w:rsid w:val="004849FE"/>
    <w:rsid w:val="004A55BC"/>
    <w:rsid w:val="004E3CEA"/>
    <w:rsid w:val="00501C4A"/>
    <w:rsid w:val="005811A7"/>
    <w:rsid w:val="005A729E"/>
    <w:rsid w:val="005E40CA"/>
    <w:rsid w:val="006706D8"/>
    <w:rsid w:val="006861BA"/>
    <w:rsid w:val="00696F5B"/>
    <w:rsid w:val="006A7675"/>
    <w:rsid w:val="006D238D"/>
    <w:rsid w:val="00743EE1"/>
    <w:rsid w:val="00777E28"/>
    <w:rsid w:val="007A4851"/>
    <w:rsid w:val="007C6B05"/>
    <w:rsid w:val="00803088"/>
    <w:rsid w:val="008073E5"/>
    <w:rsid w:val="0083378C"/>
    <w:rsid w:val="00883224"/>
    <w:rsid w:val="008D4DBB"/>
    <w:rsid w:val="008E5B7A"/>
    <w:rsid w:val="008F207D"/>
    <w:rsid w:val="008F7660"/>
    <w:rsid w:val="009119EB"/>
    <w:rsid w:val="00941176"/>
    <w:rsid w:val="00945531"/>
    <w:rsid w:val="0096130D"/>
    <w:rsid w:val="00965B59"/>
    <w:rsid w:val="00967B8B"/>
    <w:rsid w:val="00983C15"/>
    <w:rsid w:val="00991C3D"/>
    <w:rsid w:val="009A4063"/>
    <w:rsid w:val="009D1AF1"/>
    <w:rsid w:val="009E01E9"/>
    <w:rsid w:val="00AB05AE"/>
    <w:rsid w:val="00AC0432"/>
    <w:rsid w:val="00AC367D"/>
    <w:rsid w:val="00B33F53"/>
    <w:rsid w:val="00B65CF1"/>
    <w:rsid w:val="00B92CA5"/>
    <w:rsid w:val="00BA5B35"/>
    <w:rsid w:val="00BB7907"/>
    <w:rsid w:val="00C55CA4"/>
    <w:rsid w:val="00C63763"/>
    <w:rsid w:val="00C76874"/>
    <w:rsid w:val="00CD0D27"/>
    <w:rsid w:val="00D02076"/>
    <w:rsid w:val="00D07D2B"/>
    <w:rsid w:val="00D3305B"/>
    <w:rsid w:val="00D85A34"/>
    <w:rsid w:val="00D91D0D"/>
    <w:rsid w:val="00E20324"/>
    <w:rsid w:val="00E704E2"/>
    <w:rsid w:val="00E90917"/>
    <w:rsid w:val="00EA24E5"/>
    <w:rsid w:val="00F519FB"/>
    <w:rsid w:val="00F95A87"/>
    <w:rsid w:val="00FA055F"/>
    <w:rsid w:val="00FB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rsid w:val="0080308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Win10</cp:lastModifiedBy>
  <cp:revision>27</cp:revision>
  <cp:lastPrinted>2021-12-21T10:26:00Z</cp:lastPrinted>
  <dcterms:created xsi:type="dcterms:W3CDTF">2019-05-07T13:46:00Z</dcterms:created>
  <dcterms:modified xsi:type="dcterms:W3CDTF">2022-09-22T11:21:00Z</dcterms:modified>
</cp:coreProperties>
</file>