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94" w:rsidRPr="00DC4194" w:rsidRDefault="00DC4194" w:rsidP="00DC4194">
      <w:pPr>
        <w:jc w:val="center"/>
        <w:rPr>
          <w:rFonts w:ascii="Times New Roman" w:hAnsi="Times New Roman" w:cs="Times New Roman"/>
          <w:b/>
        </w:rPr>
      </w:pPr>
      <w:r w:rsidRPr="00DC4194">
        <w:rPr>
          <w:rFonts w:ascii="Times New Roman" w:hAnsi="Times New Roman" w:cs="Times New Roman"/>
          <w:b/>
        </w:rPr>
        <w:t>Аннотация к рабочей программе дисциплины «Русский язык» в 9 «а» и 9  «б»  классах.</w:t>
      </w:r>
    </w:p>
    <w:p w:rsidR="00DC4194" w:rsidRPr="00DC4194" w:rsidRDefault="00DC4194" w:rsidP="00DC4194">
      <w:pPr>
        <w:spacing w:line="360" w:lineRule="auto"/>
        <w:rPr>
          <w:rFonts w:ascii="Times New Roman" w:hAnsi="Times New Roman" w:cs="Times New Roman"/>
        </w:rPr>
      </w:pPr>
      <w:r w:rsidRPr="00DC4194">
        <w:rPr>
          <w:rFonts w:ascii="Times New Roman" w:hAnsi="Times New Roman" w:cs="Times New Roman"/>
        </w:rPr>
        <w:t xml:space="preserve"> Рабочая программа по русскому языку для 9 класса составлена на основе федерального компонента государственных образовательных стандартов начального общего, основного общего и среднего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proofErr w:type="gramStart"/>
      <w:r w:rsidRPr="00DC4194">
        <w:rPr>
          <w:rFonts w:ascii="Times New Roman" w:hAnsi="Times New Roman" w:cs="Times New Roman"/>
        </w:rPr>
        <w:t xml:space="preserve"> </w:t>
      </w:r>
      <w:r w:rsidR="00CE3EF0">
        <w:rPr>
          <w:rFonts w:ascii="Times New Roman" w:hAnsi="Times New Roman" w:cs="Times New Roman"/>
        </w:rPr>
        <w:t>,</w:t>
      </w:r>
      <w:proofErr w:type="gramEnd"/>
      <w:r w:rsidRPr="00DC4194">
        <w:rPr>
          <w:rFonts w:ascii="Times New Roman" w:hAnsi="Times New Roman" w:cs="Times New Roman"/>
        </w:rPr>
        <w:t xml:space="preserve">примерных программ основного общего и среднего (полного) образования по русскому языку, программы по русскому языку Барановой М.Т., </w:t>
      </w:r>
      <w:proofErr w:type="spellStart"/>
      <w:r w:rsidRPr="00DC4194">
        <w:rPr>
          <w:rFonts w:ascii="Times New Roman" w:hAnsi="Times New Roman" w:cs="Times New Roman"/>
        </w:rPr>
        <w:t>Ладыженской</w:t>
      </w:r>
      <w:proofErr w:type="spellEnd"/>
      <w:r w:rsidRPr="00DC4194">
        <w:rPr>
          <w:rFonts w:ascii="Times New Roman" w:hAnsi="Times New Roman" w:cs="Times New Roman"/>
        </w:rPr>
        <w:t xml:space="preserve"> Т.А., </w:t>
      </w:r>
      <w:proofErr w:type="spellStart"/>
      <w:r w:rsidRPr="00DC4194">
        <w:rPr>
          <w:rFonts w:ascii="Times New Roman" w:hAnsi="Times New Roman" w:cs="Times New Roman"/>
        </w:rPr>
        <w:t>Шанского</w:t>
      </w:r>
      <w:proofErr w:type="spellEnd"/>
      <w:r w:rsidRPr="00DC4194">
        <w:rPr>
          <w:rFonts w:ascii="Times New Roman" w:hAnsi="Times New Roman" w:cs="Times New Roman"/>
        </w:rPr>
        <w:t xml:space="preserve"> Н.М., рекомендованной Министерством образования и науки РФ, содержание которой согласовано с содержанием Примерной программы по русскому языку для основной школы. Содержание программы направлено на освоение знаний, умений и навыков на базовом уровне.</w:t>
      </w:r>
    </w:p>
    <w:p w:rsidR="00DC4194" w:rsidRDefault="00DC4194" w:rsidP="00DC4194">
      <w:pPr>
        <w:spacing w:line="360" w:lineRule="auto"/>
        <w:rPr>
          <w:rFonts w:ascii="Times New Roman" w:hAnsi="Times New Roman" w:cs="Times New Roman"/>
        </w:rPr>
      </w:pPr>
      <w:r w:rsidRPr="00DC4194">
        <w:rPr>
          <w:rFonts w:ascii="Times New Roman" w:hAnsi="Times New Roman" w:cs="Times New Roman"/>
        </w:rPr>
        <w:t xml:space="preserve">Содержание программы направлено на освоение знаний, умений и навыков на базовом уровне. </w:t>
      </w:r>
    </w:p>
    <w:p w:rsidR="00DC4194" w:rsidRDefault="00DC4194" w:rsidP="00DC4194">
      <w:pPr>
        <w:spacing w:line="360" w:lineRule="auto"/>
        <w:rPr>
          <w:rFonts w:ascii="Times New Roman" w:hAnsi="Times New Roman" w:cs="Times New Roman"/>
        </w:rPr>
      </w:pPr>
      <w:r w:rsidRPr="00DC4194">
        <w:rPr>
          <w:rFonts w:ascii="Times New Roman" w:hAnsi="Times New Roman" w:cs="Times New Roman"/>
        </w:rPr>
        <w:t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процессе в общеобр</w:t>
      </w:r>
      <w:r>
        <w:rPr>
          <w:rFonts w:ascii="Times New Roman" w:hAnsi="Times New Roman" w:cs="Times New Roman"/>
        </w:rPr>
        <w:t>азовательных учреждениях на 2018-2019</w:t>
      </w:r>
      <w:r w:rsidRPr="00DC4194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.</w:t>
      </w:r>
    </w:p>
    <w:p w:rsidR="00DC4194" w:rsidRDefault="00DC4194" w:rsidP="00DC4194">
      <w:pPr>
        <w:spacing w:line="360" w:lineRule="auto"/>
        <w:rPr>
          <w:rFonts w:ascii="Times New Roman" w:hAnsi="Times New Roman" w:cs="Times New Roman"/>
        </w:rPr>
      </w:pPr>
      <w:r w:rsidRPr="00DC4194">
        <w:rPr>
          <w:rFonts w:ascii="Times New Roman" w:hAnsi="Times New Roman" w:cs="Times New Roman"/>
        </w:rPr>
        <w:t>Рабочая программа направлена на повторение и систематизацию учебного материала, изученного в основной школе, на развитие устной и письменной речи учащихся, на подготовку учащихся к новым формам аттестации – сжатому изложению, сочинению-рассуждению</w:t>
      </w:r>
      <w:r>
        <w:rPr>
          <w:rFonts w:ascii="Times New Roman" w:hAnsi="Times New Roman" w:cs="Times New Roman"/>
        </w:rPr>
        <w:t>, устному собеседованию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DC4194">
        <w:rPr>
          <w:rFonts w:ascii="Times New Roman" w:hAnsi="Times New Roman" w:cs="Times New Roman"/>
        </w:rPr>
        <w:t>,</w:t>
      </w:r>
      <w:proofErr w:type="gramEnd"/>
      <w:r w:rsidRPr="00DC4194">
        <w:rPr>
          <w:rFonts w:ascii="Times New Roman" w:hAnsi="Times New Roman" w:cs="Times New Roman"/>
        </w:rPr>
        <w:t xml:space="preserve"> комплексному анализу текста, тестированию. В программе выделены часы на развитие связной речи, на подготовку к</w:t>
      </w:r>
      <w:r>
        <w:rPr>
          <w:rFonts w:ascii="Times New Roman" w:hAnsi="Times New Roman" w:cs="Times New Roman"/>
        </w:rPr>
        <w:t xml:space="preserve"> ОГЭ</w:t>
      </w:r>
      <w:r w:rsidRPr="00DC4194">
        <w:rPr>
          <w:rFonts w:ascii="Times New Roman" w:hAnsi="Times New Roman" w:cs="Times New Roman"/>
        </w:rPr>
        <w:t xml:space="preserve">, включены элементы общих сведений о языке, об истории языка, его современных разновидностях. Рабочая программа построена с </w:t>
      </w:r>
      <w:proofErr w:type="spellStart"/>
      <w:r w:rsidRPr="00DC4194">
        <w:rPr>
          <w:rFonts w:ascii="Times New Roman" w:hAnsi="Times New Roman" w:cs="Times New Roman"/>
        </w:rPr>
        <w:t>учѐтом</w:t>
      </w:r>
      <w:proofErr w:type="spellEnd"/>
      <w:r w:rsidRPr="00DC4194">
        <w:rPr>
          <w:rFonts w:ascii="Times New Roman" w:hAnsi="Times New Roman" w:cs="Times New Roman"/>
        </w:rPr>
        <w:t xml:space="preserve"> принципов системности, научности, доступности, а также преемственности и перспективности между различными разделами курса. </w:t>
      </w:r>
    </w:p>
    <w:p w:rsidR="00DC4194" w:rsidRDefault="00DC4194" w:rsidP="00CE3EF0">
      <w:pPr>
        <w:spacing w:line="360" w:lineRule="auto"/>
        <w:rPr>
          <w:rFonts w:ascii="Times New Roman" w:hAnsi="Times New Roman" w:cs="Times New Roman"/>
        </w:rPr>
      </w:pPr>
      <w:r w:rsidRPr="00DC4194">
        <w:rPr>
          <w:rFonts w:ascii="Times New Roman" w:hAnsi="Times New Roman" w:cs="Times New Roman"/>
        </w:rPr>
        <w:t xml:space="preserve">В 9 классе изучается систематический курс синтаксиса и пунктуации. В программе выделены часы на развитие связной речи, включены элементы общих сведений о языке, об истории языка, его современных разновидностях, международном значении русского языка. </w:t>
      </w:r>
    </w:p>
    <w:p w:rsidR="00DC4194" w:rsidRDefault="00DC4194" w:rsidP="00DC4194">
      <w:pPr>
        <w:spacing w:line="360" w:lineRule="auto"/>
        <w:rPr>
          <w:rFonts w:ascii="Times New Roman" w:hAnsi="Times New Roman" w:cs="Times New Roman"/>
        </w:rPr>
      </w:pPr>
      <w:r w:rsidRPr="00DC4194">
        <w:rPr>
          <w:rFonts w:ascii="Times New Roman" w:hAnsi="Times New Roman" w:cs="Times New Roman"/>
        </w:rPr>
        <w:t xml:space="preserve">Место изучения дисциплины в учебном плане: в 9 классе для изучения русского языка из часов федерального компонента отводится </w:t>
      </w:r>
      <w:r>
        <w:rPr>
          <w:rFonts w:ascii="Times New Roman" w:hAnsi="Times New Roman" w:cs="Times New Roman"/>
        </w:rPr>
        <w:t>102 часа - 3</w:t>
      </w:r>
      <w:r w:rsidRPr="00DC4194">
        <w:rPr>
          <w:rFonts w:ascii="Times New Roman" w:hAnsi="Times New Roman" w:cs="Times New Roman"/>
        </w:rPr>
        <w:t xml:space="preserve"> часа в неделю, 34 учебных недели.</w:t>
      </w:r>
    </w:p>
    <w:p w:rsidR="00DC4194" w:rsidRDefault="00DC4194" w:rsidP="00DC4194">
      <w:pPr>
        <w:spacing w:line="360" w:lineRule="auto"/>
        <w:rPr>
          <w:rFonts w:ascii="Times New Roman" w:hAnsi="Times New Roman" w:cs="Times New Roman"/>
        </w:rPr>
      </w:pPr>
      <w:r w:rsidRPr="00DC4194">
        <w:rPr>
          <w:rFonts w:ascii="Times New Roman" w:hAnsi="Times New Roman" w:cs="Times New Roman"/>
        </w:rPr>
        <w:t xml:space="preserve"> Для реализации программного содержания используются следующие учебные пособия: </w:t>
      </w:r>
    </w:p>
    <w:p w:rsidR="004B0429" w:rsidRPr="00DC4194" w:rsidRDefault="00DC4194" w:rsidP="00DC4194">
      <w:pPr>
        <w:spacing w:line="360" w:lineRule="auto"/>
        <w:rPr>
          <w:rFonts w:ascii="Times New Roman" w:hAnsi="Times New Roman" w:cs="Times New Roman"/>
        </w:rPr>
      </w:pPr>
      <w:r w:rsidRPr="00DC4194">
        <w:rPr>
          <w:rFonts w:ascii="Times New Roman" w:hAnsi="Times New Roman" w:cs="Times New Roman"/>
        </w:rPr>
        <w:t xml:space="preserve">1. Русский язык. 9 класс: учебник для общеобразовательных учреждений/ Л.А. </w:t>
      </w:r>
      <w:proofErr w:type="spellStart"/>
      <w:r w:rsidRPr="00DC4194">
        <w:rPr>
          <w:rFonts w:ascii="Times New Roman" w:hAnsi="Times New Roman" w:cs="Times New Roman"/>
        </w:rPr>
        <w:t>Тростенцова</w:t>
      </w:r>
      <w:proofErr w:type="spellEnd"/>
      <w:r w:rsidRPr="00DC4194">
        <w:rPr>
          <w:rFonts w:ascii="Times New Roman" w:hAnsi="Times New Roman" w:cs="Times New Roman"/>
        </w:rPr>
        <w:t xml:space="preserve">, Т.А. </w:t>
      </w:r>
      <w:proofErr w:type="spellStart"/>
      <w:r w:rsidRPr="00DC4194">
        <w:rPr>
          <w:rFonts w:ascii="Times New Roman" w:hAnsi="Times New Roman" w:cs="Times New Roman"/>
        </w:rPr>
        <w:t>Ладыженская</w:t>
      </w:r>
      <w:proofErr w:type="spellEnd"/>
      <w:r w:rsidRPr="00DC4194">
        <w:rPr>
          <w:rFonts w:ascii="Times New Roman" w:hAnsi="Times New Roman" w:cs="Times New Roman"/>
        </w:rPr>
        <w:t xml:space="preserve">, А.Д. </w:t>
      </w:r>
      <w:proofErr w:type="spellStart"/>
      <w:r w:rsidRPr="00DC4194">
        <w:rPr>
          <w:rFonts w:ascii="Times New Roman" w:hAnsi="Times New Roman" w:cs="Times New Roman"/>
        </w:rPr>
        <w:t>Дейкина</w:t>
      </w:r>
      <w:proofErr w:type="spellEnd"/>
      <w:r w:rsidRPr="00DC4194">
        <w:rPr>
          <w:rFonts w:ascii="Times New Roman" w:hAnsi="Times New Roman" w:cs="Times New Roman"/>
        </w:rPr>
        <w:t xml:space="preserve">, </w:t>
      </w:r>
      <w:proofErr w:type="spellStart"/>
      <w:r w:rsidRPr="00DC4194">
        <w:rPr>
          <w:rFonts w:ascii="Times New Roman" w:hAnsi="Times New Roman" w:cs="Times New Roman"/>
        </w:rPr>
        <w:t>А.М.Александро</w:t>
      </w:r>
      <w:r w:rsidR="00CE3EF0">
        <w:rPr>
          <w:rFonts w:ascii="Times New Roman" w:hAnsi="Times New Roman" w:cs="Times New Roman"/>
        </w:rPr>
        <w:t>ва</w:t>
      </w:r>
      <w:proofErr w:type="spellEnd"/>
      <w:r w:rsidR="00CE3EF0">
        <w:rPr>
          <w:rFonts w:ascii="Times New Roman" w:hAnsi="Times New Roman" w:cs="Times New Roman"/>
        </w:rPr>
        <w:t xml:space="preserve"> / - Москва: Просвещение, 2014</w:t>
      </w:r>
      <w:bookmarkStart w:id="0" w:name="_GoBack"/>
      <w:bookmarkEnd w:id="0"/>
      <w:r w:rsidRPr="00DC4194">
        <w:rPr>
          <w:rFonts w:ascii="Times New Roman" w:hAnsi="Times New Roman" w:cs="Times New Roman"/>
        </w:rPr>
        <w:t>.</w:t>
      </w:r>
    </w:p>
    <w:sectPr w:rsidR="004B0429" w:rsidRPr="00DC4194" w:rsidSect="00DC4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94"/>
    <w:rsid w:val="004B0429"/>
    <w:rsid w:val="00CE3EF0"/>
    <w:rsid w:val="00D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2018-09-27T17:51:00Z</dcterms:created>
  <dcterms:modified xsi:type="dcterms:W3CDTF">2018-10-19T18:47:00Z</dcterms:modified>
</cp:coreProperties>
</file>