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D120EB">
        <w:rPr>
          <w:b/>
          <w:bCs/>
          <w:color w:val="000000"/>
          <w:sz w:val="30"/>
          <w:szCs w:val="30"/>
        </w:rPr>
        <w:t>Аннотация</w:t>
      </w: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D120EB">
        <w:rPr>
          <w:b/>
          <w:bCs/>
          <w:color w:val="000000"/>
          <w:sz w:val="30"/>
          <w:szCs w:val="30"/>
        </w:rPr>
        <w:t>к рабочей программе по русскому языку (ФГОС) 2 класс</w:t>
      </w:r>
    </w:p>
    <w:p w:rsidR="00D120EB" w:rsidRDefault="00D120EB" w:rsidP="00C04E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D120EB">
        <w:rPr>
          <w:color w:val="000000"/>
          <w:sz w:val="30"/>
          <w:szCs w:val="30"/>
        </w:rPr>
        <w:t>В.П.Канакиной</w:t>
      </w:r>
      <w:proofErr w:type="spellEnd"/>
      <w:r w:rsidRPr="00D120EB">
        <w:rPr>
          <w:color w:val="000000"/>
          <w:sz w:val="30"/>
          <w:szCs w:val="30"/>
        </w:rPr>
        <w:t>, В.Г.Горецкого «Русский язык».</w:t>
      </w: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t>Содержание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t>Систематический курс русского языка представлен в программе следующими содержательными линиями:</w:t>
      </w: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t>- система языка: лексика, фонетика и орфоэпия, графика, состав слова, грамматика;</w:t>
      </w: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t>- орфография и пунктуация;</w:t>
      </w: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t>- развитие речи.</w:t>
      </w: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t>Программа определяет ряд практических</w:t>
      </w:r>
      <w:r w:rsidRPr="00D120EB">
        <w:rPr>
          <w:rStyle w:val="apple-converted-space"/>
          <w:color w:val="000000"/>
          <w:sz w:val="30"/>
          <w:szCs w:val="30"/>
        </w:rPr>
        <w:t> </w:t>
      </w:r>
      <w:r w:rsidRPr="00D120EB">
        <w:rPr>
          <w:b/>
          <w:bCs/>
          <w:color w:val="000000"/>
          <w:sz w:val="30"/>
          <w:szCs w:val="30"/>
        </w:rPr>
        <w:t>задач</w:t>
      </w:r>
      <w:r w:rsidRPr="00D120EB">
        <w:rPr>
          <w:color w:val="000000"/>
          <w:sz w:val="30"/>
          <w:szCs w:val="30"/>
        </w:rPr>
        <w:t>, решение которых обеспечит достижение основных целей изучения предмета:</w:t>
      </w: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D120EB">
        <w:rPr>
          <w:color w:val="000000"/>
          <w:sz w:val="30"/>
          <w:szCs w:val="30"/>
        </w:rPr>
        <w:t>морфемике</w:t>
      </w:r>
      <w:proofErr w:type="spellEnd"/>
      <w:r w:rsidRPr="00D120EB">
        <w:rPr>
          <w:color w:val="000000"/>
          <w:sz w:val="30"/>
          <w:szCs w:val="30"/>
        </w:rPr>
        <w:t xml:space="preserve"> (состав слова), морфологии и синтаксисе;</w:t>
      </w: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b/>
          <w:bCs/>
          <w:color w:val="000000"/>
          <w:sz w:val="30"/>
          <w:szCs w:val="30"/>
        </w:rPr>
        <w:t>Цели обучения:</w:t>
      </w:r>
    </w:p>
    <w:p w:rsidR="00C04E57" w:rsidRPr="00D120EB" w:rsidRDefault="00C04E57" w:rsidP="00C04E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0"/>
          <w:szCs w:val="30"/>
        </w:rPr>
      </w:pPr>
      <w:r w:rsidRPr="00D120EB">
        <w:rPr>
          <w:b/>
          <w:bCs/>
          <w:color w:val="000000"/>
          <w:sz w:val="30"/>
          <w:szCs w:val="30"/>
        </w:rPr>
        <w:t>развитие</w:t>
      </w:r>
      <w:r w:rsidRPr="00D120EB">
        <w:rPr>
          <w:rStyle w:val="apple-converted-space"/>
          <w:b/>
          <w:bCs/>
          <w:color w:val="000000"/>
          <w:sz w:val="30"/>
          <w:szCs w:val="30"/>
        </w:rPr>
        <w:t> </w:t>
      </w:r>
      <w:r w:rsidRPr="00D120EB">
        <w:rPr>
          <w:color w:val="000000"/>
          <w:sz w:val="30"/>
          <w:szCs w:val="30"/>
        </w:rPr>
        <w:t>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C04E57" w:rsidRPr="00D120EB" w:rsidRDefault="00C04E57" w:rsidP="00C04E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0"/>
          <w:szCs w:val="30"/>
        </w:rPr>
      </w:pPr>
      <w:r w:rsidRPr="00D120EB">
        <w:rPr>
          <w:b/>
          <w:bCs/>
          <w:color w:val="000000"/>
          <w:sz w:val="30"/>
          <w:szCs w:val="30"/>
        </w:rPr>
        <w:t>освоение</w:t>
      </w:r>
      <w:r w:rsidRPr="00D120EB">
        <w:rPr>
          <w:rStyle w:val="apple-converted-space"/>
          <w:b/>
          <w:bCs/>
          <w:color w:val="000000"/>
          <w:sz w:val="30"/>
          <w:szCs w:val="30"/>
        </w:rPr>
        <w:t> </w:t>
      </w:r>
      <w:r w:rsidRPr="00D120EB">
        <w:rPr>
          <w:color w:val="000000"/>
          <w:sz w:val="30"/>
          <w:szCs w:val="30"/>
        </w:rPr>
        <w:t>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C04E57" w:rsidRPr="00D120EB" w:rsidRDefault="00C04E57" w:rsidP="00C04E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0"/>
          <w:szCs w:val="30"/>
        </w:rPr>
      </w:pPr>
      <w:r w:rsidRPr="00D120EB">
        <w:rPr>
          <w:b/>
          <w:bCs/>
          <w:color w:val="000000"/>
          <w:sz w:val="30"/>
          <w:szCs w:val="30"/>
        </w:rPr>
        <w:lastRenderedPageBreak/>
        <w:t>овладение</w:t>
      </w:r>
      <w:r w:rsidRPr="00D120EB">
        <w:rPr>
          <w:rStyle w:val="apple-converted-space"/>
          <w:b/>
          <w:bCs/>
          <w:color w:val="000000"/>
          <w:sz w:val="30"/>
          <w:szCs w:val="30"/>
        </w:rPr>
        <w:t> </w:t>
      </w:r>
      <w:r w:rsidRPr="00D120EB">
        <w:rPr>
          <w:color w:val="000000"/>
          <w:sz w:val="30"/>
          <w:szCs w:val="30"/>
        </w:rPr>
        <w:t>умениями правильно писать и читать, участвовать в диалоге, оставлять несложные монологические высказывания;</w:t>
      </w:r>
    </w:p>
    <w:p w:rsidR="00C04E57" w:rsidRPr="00D120EB" w:rsidRDefault="00C04E57" w:rsidP="00C04E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0"/>
          <w:szCs w:val="30"/>
        </w:rPr>
      </w:pPr>
      <w:r w:rsidRPr="00D120EB">
        <w:rPr>
          <w:b/>
          <w:bCs/>
          <w:color w:val="000000"/>
          <w:sz w:val="30"/>
          <w:szCs w:val="30"/>
        </w:rPr>
        <w:t>воспитание</w:t>
      </w:r>
      <w:r w:rsidRPr="00D120EB">
        <w:rPr>
          <w:rStyle w:val="apple-converted-space"/>
          <w:b/>
          <w:bCs/>
          <w:color w:val="000000"/>
          <w:sz w:val="30"/>
          <w:szCs w:val="30"/>
        </w:rPr>
        <w:t> </w:t>
      </w:r>
      <w:r w:rsidRPr="00D120EB">
        <w:rPr>
          <w:color w:val="000000"/>
          <w:sz w:val="30"/>
          <w:szCs w:val="30"/>
        </w:rPr>
        <w:t>позитивного эмоционально-ценностного отношения к родному языку, чувства сопричастности к сохранению</w:t>
      </w:r>
      <w:r w:rsidRPr="00D120EB">
        <w:rPr>
          <w:rStyle w:val="apple-converted-space"/>
          <w:color w:val="000000"/>
          <w:sz w:val="30"/>
          <w:szCs w:val="30"/>
        </w:rPr>
        <w:t> </w:t>
      </w:r>
      <w:r w:rsidRPr="00D120EB">
        <w:rPr>
          <w:color w:val="000000"/>
          <w:sz w:val="30"/>
          <w:szCs w:val="30"/>
        </w:rPr>
        <w:t>его уникальности и чистоты;</w:t>
      </w:r>
    </w:p>
    <w:p w:rsidR="00C04E57" w:rsidRPr="00D120EB" w:rsidRDefault="00C04E57" w:rsidP="00C04E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t>пробуждение познавательного интереса к родному слову, стремления совершенствовать свою речь.</w:t>
      </w: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t>На изучение русского языка во 2 классе отводится 170 ч (5 ч в неделю, 34 учебные недели согласно базисному плану).</w:t>
      </w: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D120EB">
        <w:rPr>
          <w:color w:val="000000"/>
          <w:sz w:val="30"/>
          <w:szCs w:val="30"/>
        </w:rPr>
        <w:t>метапредметные</w:t>
      </w:r>
      <w:proofErr w:type="spellEnd"/>
      <w:r w:rsidRPr="00D120EB">
        <w:rPr>
          <w:color w:val="000000"/>
          <w:sz w:val="30"/>
          <w:szCs w:val="30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D120EB">
        <w:rPr>
          <w:color w:val="000000"/>
          <w:sz w:val="30"/>
          <w:szCs w:val="30"/>
        </w:rPr>
        <w:t>Срок реализации программы 1 год.</w:t>
      </w: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C04E57" w:rsidRPr="00D120EB" w:rsidRDefault="00C04E57" w:rsidP="00C04E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sectPr w:rsidR="00C04E57" w:rsidRPr="00D120EB" w:rsidSect="0093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3EAE"/>
    <w:multiLevelType w:val="multilevel"/>
    <w:tmpl w:val="BEC0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E4D70"/>
    <w:multiLevelType w:val="multilevel"/>
    <w:tmpl w:val="0278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93156"/>
    <w:multiLevelType w:val="multilevel"/>
    <w:tmpl w:val="FB80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16C55"/>
    <w:multiLevelType w:val="multilevel"/>
    <w:tmpl w:val="824C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316C3"/>
    <w:multiLevelType w:val="multilevel"/>
    <w:tmpl w:val="EC90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A5306"/>
    <w:multiLevelType w:val="multilevel"/>
    <w:tmpl w:val="F8BE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91154"/>
    <w:multiLevelType w:val="multilevel"/>
    <w:tmpl w:val="C8C4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E57"/>
    <w:rsid w:val="00022DC7"/>
    <w:rsid w:val="000B12CD"/>
    <w:rsid w:val="0093134F"/>
    <w:rsid w:val="00C04E57"/>
    <w:rsid w:val="00D120EB"/>
    <w:rsid w:val="00F7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2459</Characters>
  <Application>Microsoft Office Word</Application>
  <DocSecurity>0</DocSecurity>
  <Lines>20</Lines>
  <Paragraphs>5</Paragraphs>
  <ScaleCrop>false</ScaleCrop>
  <Company>MultiDVD Team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вадим</cp:lastModifiedBy>
  <cp:revision>2</cp:revision>
  <dcterms:created xsi:type="dcterms:W3CDTF">2018-09-28T19:19:00Z</dcterms:created>
  <dcterms:modified xsi:type="dcterms:W3CDTF">2018-09-28T19:19:00Z</dcterms:modified>
</cp:coreProperties>
</file>