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5098">
        <w:rPr>
          <w:b/>
          <w:bCs/>
          <w:color w:val="000000"/>
        </w:rPr>
        <w:t>Аннотация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85098">
        <w:rPr>
          <w:b/>
          <w:bCs/>
          <w:color w:val="000000"/>
        </w:rPr>
        <w:t>к рабочей программе по окружающему миру (ФГОС) 2 класса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Предмет представлен в программе следующими содержательными линиями: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- человек и природа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- человек и общество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- правила безопасной жизни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b/>
          <w:bCs/>
          <w:color w:val="000000"/>
        </w:rPr>
        <w:t>Цель изучения предмета:</w:t>
      </w:r>
      <w:r w:rsidRPr="00E85098">
        <w:rPr>
          <w:rStyle w:val="apple-converted-space"/>
          <w:color w:val="000000"/>
        </w:rPr>
        <w:t> </w:t>
      </w:r>
      <w:r w:rsidRPr="00E85098">
        <w:rPr>
          <w:color w:val="000000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b/>
          <w:bCs/>
          <w:color w:val="000000"/>
        </w:rPr>
        <w:t>Изучение окружающего мира во 2 классе направлено на решение следующих задач: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 xml:space="preserve">освоение основ адекватного </w:t>
      </w:r>
      <w:proofErr w:type="spellStart"/>
      <w:r w:rsidRPr="00E85098">
        <w:rPr>
          <w:color w:val="000000"/>
        </w:rPr>
        <w:t>природ</w:t>
      </w:r>
      <w:proofErr w:type="gramStart"/>
      <w:r w:rsidRPr="00E85098">
        <w:rPr>
          <w:color w:val="000000"/>
        </w:rPr>
        <w:t>о</w:t>
      </w:r>
      <w:proofErr w:type="spellEnd"/>
      <w:r w:rsidRPr="00E85098">
        <w:rPr>
          <w:color w:val="000000"/>
        </w:rPr>
        <w:t>-</w:t>
      </w:r>
      <w:proofErr w:type="gramEnd"/>
      <w:r w:rsidRPr="00E85098">
        <w:rPr>
          <w:color w:val="000000"/>
        </w:rPr>
        <w:t xml:space="preserve"> и </w:t>
      </w:r>
      <w:proofErr w:type="spellStart"/>
      <w:r w:rsidRPr="00E85098">
        <w:rPr>
          <w:color w:val="000000"/>
        </w:rPr>
        <w:t>культуросообразного</w:t>
      </w:r>
      <w:proofErr w:type="spellEnd"/>
      <w:r w:rsidRPr="00E85098">
        <w:rPr>
          <w:color w:val="000000"/>
        </w:rPr>
        <w:t xml:space="preserve"> поведения в окружающей природной и социальной среде;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знакомство с началами естественных и социально-гуманитарных наук в их единстве и взаимосвязях;</w:t>
      </w:r>
    </w:p>
    <w:p w:rsidR="00C04E57" w:rsidRPr="00E85098" w:rsidRDefault="00C04E57" w:rsidP="00C0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85098">
        <w:rPr>
          <w:color w:val="000000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C04E57" w:rsidRPr="00E85098" w:rsidRDefault="00C04E57" w:rsidP="00C04E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>Рабочая программа рассчитана во 2 классе на 68 ч (34 учебные недели согласно базисному плану, 2 ч в неделю).</w:t>
      </w:r>
    </w:p>
    <w:p w:rsidR="00A50CCC" w:rsidRPr="00E85098" w:rsidRDefault="00C04E57" w:rsidP="00E850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85098">
        <w:rPr>
          <w:color w:val="000000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E85098">
        <w:rPr>
          <w:color w:val="000000"/>
        </w:rPr>
        <w:t>метапредметные</w:t>
      </w:r>
      <w:proofErr w:type="spellEnd"/>
      <w:r w:rsidRPr="00E85098">
        <w:rPr>
          <w:color w:val="000000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sectPr w:rsidR="00A50CCC" w:rsidRPr="00E85098" w:rsidSect="0093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EAE"/>
    <w:multiLevelType w:val="multilevel"/>
    <w:tmpl w:val="BEC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D70"/>
    <w:multiLevelType w:val="multilevel"/>
    <w:tmpl w:val="02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93156"/>
    <w:multiLevelType w:val="multilevel"/>
    <w:tmpl w:val="FB8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16C55"/>
    <w:multiLevelType w:val="multilevel"/>
    <w:tmpl w:val="824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316C3"/>
    <w:multiLevelType w:val="multilevel"/>
    <w:tmpl w:val="EC9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5306"/>
    <w:multiLevelType w:val="multilevel"/>
    <w:tmpl w:val="F8B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91154"/>
    <w:multiLevelType w:val="multilevel"/>
    <w:tmpl w:val="C8C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57"/>
    <w:rsid w:val="00022DC7"/>
    <w:rsid w:val="00804134"/>
    <w:rsid w:val="0093134F"/>
    <w:rsid w:val="00C04E57"/>
    <w:rsid w:val="00E85098"/>
    <w:rsid w:val="00F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MultiDVD Team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вадим</cp:lastModifiedBy>
  <cp:revision>2</cp:revision>
  <dcterms:created xsi:type="dcterms:W3CDTF">2018-10-18T20:12:00Z</dcterms:created>
  <dcterms:modified xsi:type="dcterms:W3CDTF">2018-10-18T20:12:00Z</dcterms:modified>
</cp:coreProperties>
</file>