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C7" w:rsidRPr="00CF4556" w:rsidRDefault="00A35CC7" w:rsidP="00A35CC7">
      <w:pPr>
        <w:rPr>
          <w:rFonts w:ascii="Times New Roman" w:hAnsi="Times New Roman" w:cs="Times New Roman"/>
          <w:b/>
          <w:sz w:val="36"/>
          <w:szCs w:val="36"/>
        </w:rPr>
      </w:pPr>
      <w:r w:rsidRPr="00CF4556">
        <w:rPr>
          <w:rFonts w:ascii="Times New Roman" w:hAnsi="Times New Roman" w:cs="Times New Roman"/>
          <w:b/>
          <w:sz w:val="36"/>
          <w:szCs w:val="36"/>
        </w:rPr>
        <w:t>Аннотация к рабочей программе по ИЗО в 5 классе.</w:t>
      </w:r>
    </w:p>
    <w:p w:rsidR="00A35CC7" w:rsidRPr="004C07ED" w:rsidRDefault="00A35CC7" w:rsidP="00A35CC7">
      <w:pPr>
        <w:pStyle w:val="a5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</w:p>
    <w:p w:rsidR="00A35CC7" w:rsidRPr="00CF4556" w:rsidRDefault="00A35CC7" w:rsidP="00A35CC7">
      <w:pPr>
        <w:pStyle w:val="a3"/>
        <w:spacing w:before="28" w:after="28"/>
        <w:jc w:val="center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4"/>
          <w:szCs w:val="24"/>
        </w:rPr>
        <w:t>             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Основная </w:t>
      </w: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 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                        Основные </w:t>
      </w: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формы учебной деятельности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 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3300"/>
          <w:sz w:val="28"/>
          <w:szCs w:val="28"/>
        </w:rPr>
        <w:t>            Одной из самых главных целей</w:t>
      </w:r>
      <w:r w:rsidRPr="00CF4556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преподавания</w:t>
      </w:r>
      <w:r w:rsidRPr="00CF4556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</w:t>
      </w:r>
    </w:p>
    <w:p w:rsidR="00A35CC7" w:rsidRPr="00CF4556" w:rsidRDefault="00A35CC7" w:rsidP="00A35CC7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 предмета «Изобразительное искусство»:</w:t>
      </w:r>
    </w:p>
    <w:p w:rsidR="00A35CC7" w:rsidRPr="00CF4556" w:rsidRDefault="00A35CC7" w:rsidP="00A35CC7">
      <w:pPr>
        <w:pStyle w:val="a3"/>
        <w:numPr>
          <w:ilvl w:val="0"/>
          <w:numId w:val="1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A35CC7" w:rsidRPr="00CF4556" w:rsidRDefault="00A35CC7" w:rsidP="00A35CC7">
      <w:pPr>
        <w:pStyle w:val="a3"/>
        <w:numPr>
          <w:ilvl w:val="0"/>
          <w:numId w:val="1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A35CC7" w:rsidRPr="00CF4556" w:rsidRDefault="00A35CC7" w:rsidP="00A35CC7">
      <w:pPr>
        <w:pStyle w:val="a3"/>
        <w:numPr>
          <w:ilvl w:val="0"/>
          <w:numId w:val="1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A35CC7" w:rsidRPr="00CF4556" w:rsidRDefault="00A35CC7" w:rsidP="00A35CC7">
      <w:pPr>
        <w:pStyle w:val="a3"/>
        <w:numPr>
          <w:ilvl w:val="0"/>
          <w:numId w:val="1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A35CC7" w:rsidRPr="00CF4556" w:rsidRDefault="00A35CC7" w:rsidP="00A35CC7">
      <w:pPr>
        <w:pStyle w:val="a3"/>
        <w:numPr>
          <w:ilvl w:val="0"/>
          <w:numId w:val="1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35CC7" w:rsidRPr="00CF4556" w:rsidRDefault="00A35CC7" w:rsidP="00A35CC7">
      <w:pPr>
        <w:pStyle w:val="a3"/>
        <w:numPr>
          <w:ilvl w:val="0"/>
          <w:numId w:val="1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35CC7" w:rsidRPr="00CF4556" w:rsidRDefault="00A35CC7" w:rsidP="00A35CC7">
      <w:pPr>
        <w:pStyle w:val="a3"/>
        <w:numPr>
          <w:ilvl w:val="0"/>
          <w:numId w:val="1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A35CC7" w:rsidRPr="00CF4556" w:rsidRDefault="00A35CC7" w:rsidP="00A35CC7">
      <w:pPr>
        <w:pStyle w:val="a3"/>
        <w:numPr>
          <w:ilvl w:val="0"/>
          <w:numId w:val="1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средствами художественного изображения как способом развития умения видеть реальный мир, как способностью к 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анализу и структурированию визуального образа, на основе его эмоционально-нравственной оценки;</w:t>
      </w:r>
    </w:p>
    <w:p w:rsidR="00A35CC7" w:rsidRPr="00CF4556" w:rsidRDefault="00A35CC7" w:rsidP="00A35CC7">
      <w:pPr>
        <w:pStyle w:val="a3"/>
        <w:numPr>
          <w:ilvl w:val="0"/>
          <w:numId w:val="1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35CC7" w:rsidRPr="00CF4556" w:rsidRDefault="00A35CC7" w:rsidP="00A35CC7">
      <w:pPr>
        <w:pStyle w:val="a3"/>
        <w:spacing w:after="0" w:line="10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        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A35CC7" w:rsidRPr="00CF4556" w:rsidRDefault="00A35CC7" w:rsidP="00A35CC7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Освоение изобразительного искусства в основной школе -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 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</w:t>
      </w:r>
    </w:p>
    <w:p w:rsidR="00A35CC7" w:rsidRPr="00CF4556" w:rsidRDefault="00A35CC7" w:rsidP="00A35CC7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35CC7" w:rsidRPr="00CF4556" w:rsidRDefault="00A35CC7" w:rsidP="00A35CC7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        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 в практической, деятельностной форме в процессе личностного художественного творчества.</w:t>
      </w:r>
    </w:p>
    <w:p w:rsidR="00A35CC7" w:rsidRPr="00CF4556" w:rsidRDefault="00A35CC7" w:rsidP="00A35CC7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формы учебной деятельности - практическое художественное творчество посредством овладения художественными 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материалами, зрительское восприятие произведений искусства и эстетическое наблюдение окружающего мира.</w:t>
      </w:r>
    </w:p>
    <w:p w:rsidR="00A35CC7" w:rsidRPr="00CF4556" w:rsidRDefault="00A35CC7" w:rsidP="00A35CC7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В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A35CC7" w:rsidRPr="00CF4556" w:rsidRDefault="00A35CC7" w:rsidP="00A35CC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        </w:t>
      </w: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Данная рабочая программа «Декоративно - прикладное искусство в жизни человека» по изобразительному искусству для 5 класса составлена на основе авторской программы Б.М. Неменского, «Изобразительное искусство и художественный труд 1-9 кл.»: прогр. /Сост. Б.М. Неменский.- М.: Просвещение, 2011.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 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 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        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Класс – 5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 в неделю – 1 ч.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 в год – 35ч.</w:t>
      </w:r>
    </w:p>
    <w:p w:rsidR="00A35CC7" w:rsidRPr="00CF4556" w:rsidRDefault="00A35CC7" w:rsidP="00A35CC7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Концепцией художественного образования в РФ (приказ МО РФ от 28.12.2001 г., № 1403)  в рабочую программу введен  региональный  компонент, в котором учитываются  аспекты этнокультурного образования, через изучение художественных традиций и промыслов народов Дагестана.</w:t>
      </w:r>
    </w:p>
    <w:p w:rsidR="00A35CC7" w:rsidRPr="00CF4556" w:rsidRDefault="00A35CC7" w:rsidP="00A35CC7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A35CC7" w:rsidRPr="00CF4556" w:rsidRDefault="00A35CC7" w:rsidP="00A35CC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Ценностные ориентиры содержания учебного предмета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 xml:space="preserve">             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растущего человека.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       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         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        Связи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программы.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        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- это способ организации общения людей и прежде всего, имеет коммуникативные функции в жизни общества.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         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        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         Обучение через деятельность, освоение учащимися способов деятельности -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деятельностной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 xml:space="preserve">             Систематическое освоение художественного наследия помогает осознавать искусство как духовную летопись человечества, как выражение 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        Культуросозидающая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        Россия -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A35CC7" w:rsidRPr="00CF4556" w:rsidRDefault="00A35CC7" w:rsidP="00A35CC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</w:t>
      </w:r>
    </w:p>
    <w:p w:rsidR="00A35CC7" w:rsidRPr="00CF4556" w:rsidRDefault="00A35CC7" w:rsidP="00A35CC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CF45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ЛИЧНОСТНЫЕ, МЕТАПРЕДМЕТНЫЕ И ПРЕДМЕТНЫЕ</w:t>
      </w:r>
    </w:p>
    <w:p w:rsidR="00A35CC7" w:rsidRPr="00CF4556" w:rsidRDefault="00A35CC7" w:rsidP="00A35CC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ОСВОЕНИЯ УЧЕБНОГО ПРЕДМЕТА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                 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 достижение учащимися личностных, метапредметных и предметных результатов.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         </w:t>
      </w:r>
      <w:r w:rsidRPr="00CF455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Личностные результаты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 освоения учебного предмета «Изобразительное искусство»:</w:t>
      </w:r>
    </w:p>
    <w:p w:rsidR="00A35CC7" w:rsidRPr="00CF4556" w:rsidRDefault="00A35CC7" w:rsidP="00A35CC7">
      <w:pPr>
        <w:pStyle w:val="a3"/>
        <w:numPr>
          <w:ilvl w:val="0"/>
          <w:numId w:val="2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35CC7" w:rsidRPr="00CF4556" w:rsidRDefault="00A35CC7" w:rsidP="00A35CC7">
      <w:pPr>
        <w:pStyle w:val="a3"/>
        <w:numPr>
          <w:ilvl w:val="0"/>
          <w:numId w:val="2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формирование ответственного отношения к учению, готовности и способности обучающихся к саморазвитию и самообразованию на основе мотивации к обучению и познанию;</w:t>
      </w:r>
    </w:p>
    <w:p w:rsidR="00A35CC7" w:rsidRPr="00CF4556" w:rsidRDefault="00A35CC7" w:rsidP="00A35CC7">
      <w:pPr>
        <w:pStyle w:val="a3"/>
        <w:numPr>
          <w:ilvl w:val="0"/>
          <w:numId w:val="3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A35CC7" w:rsidRPr="00CF4556" w:rsidRDefault="00A35CC7" w:rsidP="00A35CC7">
      <w:pPr>
        <w:pStyle w:val="a3"/>
        <w:numPr>
          <w:ilvl w:val="0"/>
          <w:numId w:val="3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35CC7" w:rsidRPr="00CF4556" w:rsidRDefault="00A35CC7" w:rsidP="00A35CC7">
      <w:pPr>
        <w:pStyle w:val="a3"/>
        <w:numPr>
          <w:ilvl w:val="0"/>
          <w:numId w:val="3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35CC7" w:rsidRPr="00CF4556" w:rsidRDefault="00A35CC7" w:rsidP="00A35CC7">
      <w:pPr>
        <w:pStyle w:val="a3"/>
        <w:numPr>
          <w:ilvl w:val="0"/>
          <w:numId w:val="3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35CC7" w:rsidRPr="00CF4556" w:rsidRDefault="00A35CC7" w:rsidP="00A35CC7">
      <w:pPr>
        <w:pStyle w:val="a3"/>
        <w:numPr>
          <w:ilvl w:val="0"/>
          <w:numId w:val="3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35CC7" w:rsidRPr="00CF4556" w:rsidRDefault="00A35CC7" w:rsidP="00A35CC7">
      <w:pPr>
        <w:pStyle w:val="a3"/>
        <w:numPr>
          <w:ilvl w:val="0"/>
          <w:numId w:val="3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</w:t>
      </w:r>
      <w:r w:rsidRPr="00CF4556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CF455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Метапредметные результаты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 характеризуют уровень сформированности  универсальных способностей учащихся, проявляющихся в познавательной и практической творческой деятельности:</w:t>
      </w:r>
    </w:p>
    <w:p w:rsidR="00A35CC7" w:rsidRPr="00CF4556" w:rsidRDefault="00A35CC7" w:rsidP="00A35CC7">
      <w:pPr>
        <w:pStyle w:val="a3"/>
        <w:numPr>
          <w:ilvl w:val="0"/>
          <w:numId w:val="4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35CC7" w:rsidRPr="00CF4556" w:rsidRDefault="00A35CC7" w:rsidP="00A35CC7">
      <w:pPr>
        <w:pStyle w:val="a3"/>
        <w:numPr>
          <w:ilvl w:val="0"/>
          <w:numId w:val="4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35CC7" w:rsidRPr="00CF4556" w:rsidRDefault="00A35CC7" w:rsidP="00A35CC7">
      <w:pPr>
        <w:pStyle w:val="a3"/>
        <w:numPr>
          <w:ilvl w:val="0"/>
          <w:numId w:val="4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5CC7" w:rsidRPr="00CF4556" w:rsidRDefault="00A35CC7" w:rsidP="00A35CC7">
      <w:pPr>
        <w:pStyle w:val="a3"/>
        <w:numPr>
          <w:ilvl w:val="0"/>
          <w:numId w:val="4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A35CC7" w:rsidRPr="00CF4556" w:rsidRDefault="00A35CC7" w:rsidP="00A35CC7">
      <w:pPr>
        <w:pStyle w:val="a3"/>
        <w:numPr>
          <w:ilvl w:val="0"/>
          <w:numId w:val="4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35CC7" w:rsidRPr="00CF4556" w:rsidRDefault="00A35CC7" w:rsidP="00A35CC7">
      <w:pPr>
        <w:pStyle w:val="a3"/>
        <w:numPr>
          <w:ilvl w:val="0"/>
          <w:numId w:val="4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35CC7" w:rsidRPr="00CF4556" w:rsidRDefault="00A35CC7" w:rsidP="00A35C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        </w:t>
      </w:r>
      <w:r w:rsidRPr="00CF455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Предметные результаты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35CC7" w:rsidRPr="00CF4556" w:rsidRDefault="00A35CC7" w:rsidP="00A35CC7">
      <w:pPr>
        <w:pStyle w:val="a3"/>
        <w:numPr>
          <w:ilvl w:val="0"/>
          <w:numId w:val="5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 наблюдательности, способности к сопереживанию, зрительной памяти, ассоциативного мышления, художественного вкуса и творческого воображения;</w:t>
      </w:r>
    </w:p>
    <w:p w:rsidR="00A35CC7" w:rsidRPr="00CF4556" w:rsidRDefault="00A35CC7" w:rsidP="00A35CC7">
      <w:pPr>
        <w:pStyle w:val="a3"/>
        <w:numPr>
          <w:ilvl w:val="0"/>
          <w:numId w:val="6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35CC7" w:rsidRPr="00CF4556" w:rsidRDefault="00A35CC7" w:rsidP="00A35CC7">
      <w:pPr>
        <w:pStyle w:val="a3"/>
        <w:numPr>
          <w:ilvl w:val="0"/>
          <w:numId w:val="6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освоение художественной культуры во всем многообразии ее видов, жанров и стилей 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 искусства, искусство современности);</w:t>
      </w:r>
    </w:p>
    <w:p w:rsidR="00A35CC7" w:rsidRPr="00CF4556" w:rsidRDefault="00A35CC7" w:rsidP="00A35CC7">
      <w:pPr>
        <w:pStyle w:val="a3"/>
        <w:numPr>
          <w:ilvl w:val="0"/>
          <w:numId w:val="6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воспитание уважения к истории культуры своего Отечества, выраженной 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35CC7" w:rsidRPr="00CF4556" w:rsidRDefault="00A35CC7" w:rsidP="00A35CC7">
      <w:pPr>
        <w:pStyle w:val="a3"/>
        <w:numPr>
          <w:ilvl w:val="0"/>
          <w:numId w:val="6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приобретение опыта создания художественного образа в разных видах и 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 опыта работы над визуальным образом в синтетических искусствах (театр и кино);</w:t>
      </w:r>
    </w:p>
    <w:p w:rsidR="00A35CC7" w:rsidRPr="00CF4556" w:rsidRDefault="00A35CC7" w:rsidP="00A35CC7">
      <w:pPr>
        <w:pStyle w:val="a3"/>
        <w:numPr>
          <w:ilvl w:val="0"/>
          <w:numId w:val="6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приобретение опыта работы различными художественными материалами 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35CC7" w:rsidRPr="00CF4556" w:rsidRDefault="00A35CC7" w:rsidP="00A35CC7">
      <w:pPr>
        <w:pStyle w:val="a3"/>
        <w:numPr>
          <w:ilvl w:val="0"/>
          <w:numId w:val="6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35CC7" w:rsidRPr="00CF4556" w:rsidRDefault="00A35CC7" w:rsidP="00A35CC7">
      <w:pPr>
        <w:pStyle w:val="a3"/>
        <w:numPr>
          <w:ilvl w:val="0"/>
          <w:numId w:val="6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A35CC7" w:rsidRPr="00396B36" w:rsidRDefault="00A35CC7" w:rsidP="00A35CC7">
      <w:pPr>
        <w:pStyle w:val="a3"/>
        <w:numPr>
          <w:ilvl w:val="0"/>
          <w:numId w:val="6"/>
        </w:numPr>
        <w:tabs>
          <w:tab w:val="left" w:pos="1429"/>
          <w:tab w:val="left" w:pos="1440"/>
          <w:tab w:val="left" w:pos="2149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35CC7" w:rsidRPr="00CF4556" w:rsidRDefault="00A35CC7" w:rsidP="00A35CC7">
      <w:pPr>
        <w:pStyle w:val="a3"/>
        <w:tabs>
          <w:tab w:val="left" w:pos="1429"/>
          <w:tab w:val="left" w:pos="1440"/>
          <w:tab w:val="left" w:pos="2149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CC7" w:rsidRPr="00396B36" w:rsidRDefault="00A35CC7" w:rsidP="00A35CC7">
      <w:pPr>
        <w:pStyle w:val="a6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B36">
        <w:rPr>
          <w:rFonts w:ascii="Times New Roman" w:hAnsi="Times New Roman" w:cs="Times New Roman"/>
          <w:b/>
          <w:sz w:val="32"/>
          <w:szCs w:val="32"/>
        </w:rPr>
        <w:t>Аннотация к рабо</w:t>
      </w:r>
      <w:r>
        <w:rPr>
          <w:rFonts w:ascii="Times New Roman" w:hAnsi="Times New Roman" w:cs="Times New Roman"/>
          <w:b/>
          <w:sz w:val="32"/>
          <w:szCs w:val="32"/>
        </w:rPr>
        <w:t>чей программе по ИЗО в 6 классе.</w:t>
      </w: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изобразительному искусству (базовый уровень) для 6 классов составлена на основе следующих нормативно-правовых документов:</w:t>
      </w: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1. Федеральный компонент государственного стандарта основного общего образования, утвержденный приказом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Программы общеобразовательных учреждений. Изобразительное искусство и художественный труд. 1-9 классы. Составитель Б.М. Неменский. 2008.;</w:t>
      </w: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3.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год, утвержденный приказом Министерства образования и науки Российской Федерации (Минобрнауки России) от 27 декабря 2011г. N 2885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предмета.</w:t>
      </w: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</w:t>
      </w: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межпредметные связи осуществляются с уроками музыки и литературы, при прохождении отдельных тем используются 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– исторический жанр в искусстве), математикой (геометрия), физикой (оптика), технологией (технологии 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художественной обработки материалов), информатикой (компьютерная графика).</w:t>
      </w: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 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программы 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</w:t>
      </w: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</w:p>
    <w:p w:rsidR="00A35CC7" w:rsidRPr="00CF4556" w:rsidRDefault="00A35CC7" w:rsidP="00A35CC7">
      <w:pPr>
        <w:pStyle w:val="a5"/>
        <w:spacing w:before="28" w:after="28" w:line="245" w:lineRule="atLeast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Целями 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уроков изобразительного искусства являются: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искусством: формирование духовных начал личности; воспитание эмоциональной отзывчивости и культуры восприятия произведений профессионального и народного(изобразительного) искусства, нравственных и эстетических и эстетических чувств, любви к родной природе своему народу, многонациональной культуре.</w:t>
      </w:r>
    </w:p>
    <w:p w:rsidR="00A35CC7" w:rsidRPr="00CF4556" w:rsidRDefault="00A35CC7" w:rsidP="00A35CC7">
      <w:pPr>
        <w:pStyle w:val="a5"/>
        <w:spacing w:before="28" w:after="28" w:line="245" w:lineRule="atLeast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Основными задачами преподавания изобразительного искусства является:</w:t>
      </w:r>
    </w:p>
    <w:p w:rsidR="00A35CC7" w:rsidRPr="00CF4556" w:rsidRDefault="00A35CC7" w:rsidP="00A35CC7">
      <w:pPr>
        <w:pStyle w:val="a5"/>
        <w:numPr>
          <w:ilvl w:val="0"/>
          <w:numId w:val="7"/>
        </w:numPr>
        <w:spacing w:before="28" w:after="28" w:line="245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воспитание 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A35CC7" w:rsidRPr="00CF4556" w:rsidRDefault="00A35CC7" w:rsidP="00A35CC7">
      <w:pPr>
        <w:pStyle w:val="a5"/>
        <w:numPr>
          <w:ilvl w:val="0"/>
          <w:numId w:val="7"/>
        </w:numPr>
        <w:spacing w:before="28" w:after="28" w:line="245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 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A35CC7" w:rsidRPr="00CF4556" w:rsidRDefault="00A35CC7" w:rsidP="00A35CC7">
      <w:pPr>
        <w:pStyle w:val="a5"/>
        <w:numPr>
          <w:ilvl w:val="0"/>
          <w:numId w:val="7"/>
        </w:numPr>
        <w:spacing w:before="28" w:after="28" w:line="245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освоение 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A35CC7" w:rsidRPr="00CF4556" w:rsidRDefault="00A35CC7" w:rsidP="00A35CC7">
      <w:pPr>
        <w:pStyle w:val="a5"/>
        <w:numPr>
          <w:ilvl w:val="0"/>
          <w:numId w:val="7"/>
        </w:numPr>
        <w:spacing w:before="28" w:after="28" w:line="245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овладение 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A35CC7" w:rsidRPr="00CF4556" w:rsidRDefault="00A35CC7" w:rsidP="00A35CC7">
      <w:pPr>
        <w:pStyle w:val="a5"/>
        <w:numPr>
          <w:ilvl w:val="0"/>
          <w:numId w:val="7"/>
        </w:numPr>
        <w:spacing w:before="28" w:after="28" w:line="245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 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опыта художественного восприятия произведений искусства.</w:t>
      </w:r>
    </w:p>
    <w:p w:rsidR="00A35CC7" w:rsidRPr="00CF4556" w:rsidRDefault="00A35CC7" w:rsidP="00A35CC7">
      <w:pPr>
        <w:pStyle w:val="a5"/>
        <w:spacing w:before="28" w:after="28" w:line="245" w:lineRule="atLeast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Методической основой преподавания 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изобразительного искусства является:</w:t>
      </w:r>
    </w:p>
    <w:p w:rsidR="00A35CC7" w:rsidRPr="00CF4556" w:rsidRDefault="00A35CC7" w:rsidP="00A35CC7">
      <w:pPr>
        <w:pStyle w:val="a5"/>
        <w:numPr>
          <w:ilvl w:val="0"/>
          <w:numId w:val="8"/>
        </w:numPr>
        <w:spacing w:before="28" w:after="28" w:line="245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опора на практическую деятельность ребенка и возвышение ее до уровня творчества;</w:t>
      </w:r>
    </w:p>
    <w:p w:rsidR="00A35CC7" w:rsidRPr="00CF4556" w:rsidRDefault="00A35CC7" w:rsidP="00A35CC7">
      <w:pPr>
        <w:pStyle w:val="a5"/>
        <w:numPr>
          <w:ilvl w:val="0"/>
          <w:numId w:val="8"/>
        </w:numPr>
        <w:spacing w:before="28" w:after="28" w:line="245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чередуется с коллективной творческой деятельностью обучающихся;</w:t>
      </w:r>
    </w:p>
    <w:p w:rsidR="00A35CC7" w:rsidRPr="00CF4556" w:rsidRDefault="00A35CC7" w:rsidP="00A35CC7">
      <w:pPr>
        <w:pStyle w:val="a5"/>
        <w:numPr>
          <w:ilvl w:val="0"/>
          <w:numId w:val="8"/>
        </w:numPr>
        <w:spacing w:before="28" w:after="28" w:line="245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A35CC7" w:rsidRPr="00CF4556" w:rsidRDefault="00A35CC7" w:rsidP="00A35CC7">
      <w:pPr>
        <w:pStyle w:val="a5"/>
        <w:numPr>
          <w:ilvl w:val="0"/>
          <w:numId w:val="8"/>
        </w:numPr>
        <w:spacing w:before="28" w:after="28" w:line="245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проникновение в духовную, эстетическую, художественную природу искусства и в отношения человека и природы;</w:t>
      </w:r>
    </w:p>
    <w:p w:rsidR="00A35CC7" w:rsidRPr="00CF4556" w:rsidRDefault="00A35CC7" w:rsidP="00A35CC7">
      <w:pPr>
        <w:pStyle w:val="a5"/>
        <w:numPr>
          <w:ilvl w:val="0"/>
          <w:numId w:val="8"/>
        </w:numPr>
        <w:spacing w:before="28" w:after="28" w:line="245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активизация проектных форм мышления как основа укрупнения педагогических задач развития.</w:t>
      </w: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• 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воспитание культуры восприятия произведений изобразительного, декоративно-прикладного искусства, архитектуры и дизайна;</w:t>
      </w:r>
    </w:p>
    <w:p w:rsidR="00A35CC7" w:rsidRPr="00CF4556" w:rsidRDefault="00A35CC7" w:rsidP="00A35CC7">
      <w:pPr>
        <w:pStyle w:val="a5"/>
        <w:spacing w:before="28" w:after="28"/>
        <w:jc w:val="center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• формирование устойчивого интереса к изобразительному искусству, способности воспринимать его исторические и национальные особенности</w:t>
      </w:r>
    </w:p>
    <w:p w:rsidR="00A35CC7" w:rsidRPr="00CF4556" w:rsidRDefault="00A35CC7" w:rsidP="00A35CC7">
      <w:pPr>
        <w:rPr>
          <w:rFonts w:ascii="Times New Roman" w:hAnsi="Times New Roman" w:cs="Times New Roman"/>
          <w:sz w:val="28"/>
          <w:szCs w:val="28"/>
        </w:rPr>
      </w:pPr>
    </w:p>
    <w:p w:rsidR="00A35CC7" w:rsidRPr="00CF4556" w:rsidRDefault="00A35CC7" w:rsidP="00A35CC7">
      <w:pPr>
        <w:rPr>
          <w:rFonts w:ascii="Times New Roman" w:hAnsi="Times New Roman" w:cs="Times New Roman"/>
          <w:sz w:val="28"/>
          <w:szCs w:val="28"/>
        </w:rPr>
      </w:pPr>
    </w:p>
    <w:p w:rsidR="00A35CC7" w:rsidRPr="00CF4556" w:rsidRDefault="00A35CC7" w:rsidP="00A35CC7">
      <w:pPr>
        <w:rPr>
          <w:rFonts w:ascii="Times New Roman" w:hAnsi="Times New Roman" w:cs="Times New Roman"/>
          <w:sz w:val="28"/>
          <w:szCs w:val="28"/>
        </w:rPr>
      </w:pPr>
    </w:p>
    <w:p w:rsidR="00A35CC7" w:rsidRPr="00396B36" w:rsidRDefault="00A35CC7" w:rsidP="00A35CC7">
      <w:pPr>
        <w:rPr>
          <w:rFonts w:ascii="Times New Roman" w:hAnsi="Times New Roman" w:cs="Times New Roman"/>
          <w:b/>
          <w:sz w:val="32"/>
          <w:szCs w:val="32"/>
        </w:rPr>
      </w:pPr>
      <w:r w:rsidRPr="00396B36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ИЗО в 7 классе.</w:t>
      </w:r>
    </w:p>
    <w:p w:rsidR="00A35CC7" w:rsidRPr="00CF4556" w:rsidRDefault="00A35CC7" w:rsidP="00A35CC7">
      <w:pPr>
        <w:pStyle w:val="a5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Cs/>
          <w:color w:val="000000"/>
          <w:sz w:val="28"/>
          <w:szCs w:val="28"/>
        </w:rPr>
        <w:t>Составлена на основе авторской программы «Изобразительное искусство. Рабочие программы. Предметная линия учебников под редакцией Б. М. Неменского. 5—9 классы: пособие для учителей общеобразовательных учреждений / Б.М. Неменский, Л.А. Неменская, Н.А. Горяева, А.С. Питерских; под ред. Б. М. Неменского. — М., 2011.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(1 час в неделю/35 часов в учебном году)</w:t>
      </w:r>
    </w:p>
    <w:p w:rsidR="00A35CC7" w:rsidRPr="00CF4556" w:rsidRDefault="00A35CC7" w:rsidP="00A35CC7">
      <w:pPr>
        <w:pStyle w:val="a3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Рабочая программа «Изобразительное искусство» для 7 класса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изобразительному искусству применительно к авторской программе «Изобразительное искусство. Рабочие программы. Предметная линия учебников под редакцией Б. М. Неменского. 5—9 классы: пособие для учителей общеобразовательных учреждений / Б.М. Неменский, Л.А. Неменская, Н.А. Горяева, А.С. Питерских; под ред. Б. М. Неменского. — М., 2011.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 изучения изобразительного искусства является воспитание эстетически и конструктивно мыслящих людей, обладающих основами знаний в этой сфере и умеющих их применять в своей практической деятельности.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 программы: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курса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Освоение изобразительного искусства в основной школе -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отвечающих представлениям об истинной человечности, о доброте и культурной полноценности в восприятии мира.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Тема 7 класса посвящена изучению архитектуры и дизайна, т. е. конструктивных видов искусства, организующих среду нашей жизни. Изучение конструктивных искусств опирается на уже сформированный за предыдущий период уровень художественной культуры обучающихся.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В течение прошлых лет, начиная с 1 класса, ученики узнавали азы архитектуры и дизайна в процессе постижения изобразительного искусства в целом. На основе ранее приобретенных знаний в 7 классах они более глубоко постигают содержание КОНСТРУКТИВНЫХ ИСКУССТВ, что предполагает овладение базовыми знаниями в этой области и их творческое освоение в практической работе.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Содержательно-дидактические и методические принципы, из которых исходили авторы, лежат в русле общей концепции художественно-педагогической школы Б. М. Неменского. Подходы к раскрытию тем программы «Изобразительное искусство и художественный труд» в старших классах общеобразовательных учреждений имеют свою специфику. Однако постоянен общий ход познания: от восприятия визуального материала к раскрытию его гуманистической и духовной сущности, составляющей истинное, глубинное содержание искусства.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Проблематика конструктивных искусств рассматривается в контексте развития мирового искусства, особенностей художественной культуры XX в., в недрах которой и родился дизайн в его современном виде.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Познание проблематики дизайна и архитектуры имеет поступательный характер, оно углубляется от темы к теме. (Следует заметить, что в программе, обращенной к учителю и имеющей содержательно-дидактическую направленность, в названиях четвертей и тем используется профессионально-педагогическая терминология, тогда как в учебнике, обращенном к ребенку, темы и главы имеют более доходчивые и образные заголовки.)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ДИЗАЙН — это искусство создания облика отдельной вещи, проектирование ее формы, а также всей вещественно-пространственной среды в единстве функциональных и эстетических задач.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АРХИТЕКТУРА — это искусство проектирования зданий и формирования социопространственной среды, окружающей нас. Архитектура, как и дизайн, отражает уровень эстетического сознания и развития техники каждой эпохи и в то же время влияет на образ жизни людей.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 xml:space="preserve">Если изобразительные искусства больше направлены на формирование внутреннего мира человека, его эмоционально-духовных ценностей и 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идеалов, то воздействие архитектуры и дизайна направлено на освоение внешнего мира, формирование и преображение окружающей среды в соответствии с этими идеалами.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Изобразительные и конструктивные искусства также связывает общность выразительных средств (линия, цвет, плоскость, объем). Но, пользуясь одними и теми же средствами, их произведения «говорят» на разных образных языках, и сам художественный образ рождается в них по-разному. В живописи и графике (если это не абстракция) действительность, чувства и мысли художника выражаются ИЗОБРАЗИТЕЛЬНО, т. е. конкретными изображениями видимого мира.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В архитектуре образ возникает не потому, что здания что-то изображают, а благодаря сочетанию составляющих их объемов, гармонии пропорций. Выразительность форм рождает у человека чувство красоты и художественно-образные ассоциации, как и в музыке, не всегда поддающиеся выражению в словах.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Содержание курса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 изучения изобразительного искусства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 достижение учащимися личностных, метапредметных и предметных результатов.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 освоения учебного предмета «Изобразительное искусство»: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ценностно-ориентационной сфере</w:t>
      </w: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35CC7" w:rsidRPr="00CF4556" w:rsidRDefault="00A35CC7" w:rsidP="00A35CC7">
      <w:pPr>
        <w:pStyle w:val="a3"/>
        <w:numPr>
          <w:ilvl w:val="0"/>
          <w:numId w:val="9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A35CC7" w:rsidRPr="00CF4556" w:rsidRDefault="00A35CC7" w:rsidP="00A35CC7">
      <w:pPr>
        <w:pStyle w:val="a3"/>
        <w:numPr>
          <w:ilvl w:val="0"/>
          <w:numId w:val="9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понимание эмоционального и аксиологического смысла визуально-пространственной формы;</w:t>
      </w:r>
    </w:p>
    <w:p w:rsidR="00A35CC7" w:rsidRPr="00CF4556" w:rsidRDefault="00A35CC7" w:rsidP="00A35CC7">
      <w:pPr>
        <w:pStyle w:val="a3"/>
        <w:numPr>
          <w:ilvl w:val="0"/>
          <w:numId w:val="9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трудовой сфере:</w:t>
      </w:r>
    </w:p>
    <w:p w:rsidR="00A35CC7" w:rsidRPr="00CF4556" w:rsidRDefault="00A35CC7" w:rsidP="00A35CC7">
      <w:pPr>
        <w:pStyle w:val="a3"/>
        <w:numPr>
          <w:ilvl w:val="0"/>
          <w:numId w:val="10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овладение основами культуры практической творческой работы различными художественными материалами и инструментами;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познавательной сфере:</w:t>
      </w:r>
    </w:p>
    <w:p w:rsidR="00A35CC7" w:rsidRPr="00CF4556" w:rsidRDefault="00A35CC7" w:rsidP="00A35CC7">
      <w:pPr>
        <w:pStyle w:val="a3"/>
        <w:numPr>
          <w:ilvl w:val="0"/>
          <w:numId w:val="11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овладение средствами художественного изображения;</w:t>
      </w:r>
    </w:p>
    <w:p w:rsidR="00A35CC7" w:rsidRPr="00CF4556" w:rsidRDefault="00A35CC7" w:rsidP="00A35CC7">
      <w:pPr>
        <w:pStyle w:val="a3"/>
        <w:numPr>
          <w:ilvl w:val="0"/>
          <w:numId w:val="11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A35CC7" w:rsidRPr="00CF4556" w:rsidRDefault="00A35CC7" w:rsidP="00A35CC7">
      <w:pPr>
        <w:pStyle w:val="a3"/>
        <w:numPr>
          <w:ilvl w:val="0"/>
          <w:numId w:val="11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формирование способности ориентироваться в мире современной художественной культуры.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 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ценностно-ориентационной афере:</w:t>
      </w:r>
    </w:p>
    <w:p w:rsidR="00A35CC7" w:rsidRPr="00CF4556" w:rsidRDefault="00A35CC7" w:rsidP="00A35CC7">
      <w:pPr>
        <w:pStyle w:val="a3"/>
        <w:numPr>
          <w:ilvl w:val="0"/>
          <w:numId w:val="12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A35CC7" w:rsidRPr="00CF4556" w:rsidRDefault="00A35CC7" w:rsidP="00A35CC7">
      <w:pPr>
        <w:pStyle w:val="a3"/>
        <w:numPr>
          <w:ilvl w:val="0"/>
          <w:numId w:val="12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пространственной среды и понимании красоты человека;</w:t>
      </w:r>
    </w:p>
    <w:p w:rsidR="00A35CC7" w:rsidRPr="00CF4556" w:rsidRDefault="00A35CC7" w:rsidP="00A35CC7">
      <w:pPr>
        <w:pStyle w:val="a3"/>
        <w:numPr>
          <w:ilvl w:val="0"/>
          <w:numId w:val="12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умение воспринимать и терпимо относиться к другой точке зрения, другой культуре, другому восприятию мира;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трудовой сфере:</w:t>
      </w:r>
    </w:p>
    <w:p w:rsidR="00A35CC7" w:rsidRPr="00CF4556" w:rsidRDefault="00A35CC7" w:rsidP="00A35CC7">
      <w:pPr>
        <w:pStyle w:val="a3"/>
        <w:numPr>
          <w:ilvl w:val="0"/>
          <w:numId w:val="13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</w:t>
      </w:r>
    </w:p>
    <w:p w:rsidR="00A35CC7" w:rsidRPr="00CF4556" w:rsidRDefault="00A35CC7" w:rsidP="00A35CC7">
      <w:pPr>
        <w:pStyle w:val="a3"/>
        <w:numPr>
          <w:ilvl w:val="0"/>
          <w:numId w:val="13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умение эстетически подходить к любому виду деятельности;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познавательной сфере:</w:t>
      </w:r>
    </w:p>
    <w:p w:rsidR="00A35CC7" w:rsidRPr="00CF4556" w:rsidRDefault="00A35CC7" w:rsidP="00A35CC7">
      <w:pPr>
        <w:pStyle w:val="a3"/>
        <w:numPr>
          <w:ilvl w:val="0"/>
          <w:numId w:val="14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развитие художественно-образного мышления как неотъемлемой части целостного мышления человека;</w:t>
      </w:r>
    </w:p>
    <w:p w:rsidR="00A35CC7" w:rsidRPr="00CF4556" w:rsidRDefault="00A35CC7" w:rsidP="00A35CC7">
      <w:pPr>
        <w:pStyle w:val="a3"/>
        <w:numPr>
          <w:ilvl w:val="0"/>
          <w:numId w:val="14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формирование способности к целостному художественному восприятию мира;</w:t>
      </w:r>
    </w:p>
    <w:p w:rsidR="00A35CC7" w:rsidRPr="00CF4556" w:rsidRDefault="00A35CC7" w:rsidP="00A35CC7">
      <w:pPr>
        <w:pStyle w:val="a3"/>
        <w:numPr>
          <w:ilvl w:val="0"/>
          <w:numId w:val="14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развитие фантазии, воображения, интуиции, визуальной памяти;</w:t>
      </w:r>
    </w:p>
    <w:p w:rsidR="00A35CC7" w:rsidRPr="00CF4556" w:rsidRDefault="00A35CC7" w:rsidP="00A35CC7">
      <w:pPr>
        <w:pStyle w:val="a3"/>
        <w:numPr>
          <w:ilvl w:val="0"/>
          <w:numId w:val="14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  <w:r w:rsidRPr="00CF4556">
        <w:rPr>
          <w:rFonts w:ascii="Times New Roman" w:hAnsi="Times New Roman" w:cs="Times New Roman"/>
          <w:color w:val="000000"/>
          <w:sz w:val="28"/>
          <w:szCs w:val="28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ценностно-ориентационной сфере:</w:t>
      </w:r>
    </w:p>
    <w:p w:rsidR="00A35CC7" w:rsidRPr="00CF4556" w:rsidRDefault="00A35CC7" w:rsidP="00A35CC7">
      <w:pPr>
        <w:pStyle w:val="a3"/>
        <w:numPr>
          <w:ilvl w:val="0"/>
          <w:numId w:val="15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эмоционально-ценностное отношение к искусству и жизни, осознание и принятие системы общечеловеческих ценностей;</w:t>
      </w:r>
    </w:p>
    <w:p w:rsidR="00A35CC7" w:rsidRPr="00CF4556" w:rsidRDefault="00A35CC7" w:rsidP="00A35CC7">
      <w:pPr>
        <w:pStyle w:val="a3"/>
        <w:numPr>
          <w:ilvl w:val="0"/>
          <w:numId w:val="15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восприятие мира, человека, окружающих явлений с эстетических позиций;</w:t>
      </w:r>
    </w:p>
    <w:p w:rsidR="00A35CC7" w:rsidRPr="00CF4556" w:rsidRDefault="00A35CC7" w:rsidP="00A35CC7">
      <w:pPr>
        <w:pStyle w:val="a3"/>
        <w:numPr>
          <w:ilvl w:val="0"/>
          <w:numId w:val="15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активное отношение к традициям культуры как к смысловой, эстетической и личностно значимой ценности;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познавательной сфере:</w:t>
      </w:r>
    </w:p>
    <w:p w:rsidR="00A35CC7" w:rsidRPr="00CF4556" w:rsidRDefault="00A35CC7" w:rsidP="00A35CC7">
      <w:pPr>
        <w:pStyle w:val="a3"/>
        <w:numPr>
          <w:ilvl w:val="0"/>
          <w:numId w:val="16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художественное познание мира, понимание роли и места искусства в жизни человека и общества;</w:t>
      </w:r>
    </w:p>
    <w:p w:rsidR="00A35CC7" w:rsidRPr="00CF4556" w:rsidRDefault="00A35CC7" w:rsidP="00A35CC7">
      <w:pPr>
        <w:pStyle w:val="a3"/>
        <w:numPr>
          <w:ilvl w:val="0"/>
          <w:numId w:val="16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 е. в процессе создания художественных образов;</w:t>
      </w:r>
    </w:p>
    <w:p w:rsidR="00A35CC7" w:rsidRPr="00CF4556" w:rsidRDefault="00A35CC7" w:rsidP="00A35CC7">
      <w:pPr>
        <w:pStyle w:val="a3"/>
        <w:numPr>
          <w:ilvl w:val="0"/>
          <w:numId w:val="16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восприятие и интерпретация темы, сюжета и содержания произведений изобразительного искусства;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коммуникативной сфере:</w:t>
      </w:r>
    </w:p>
    <w:p w:rsidR="00A35CC7" w:rsidRPr="00CF4556" w:rsidRDefault="00A35CC7" w:rsidP="00A35CC7">
      <w:pPr>
        <w:pStyle w:val="a3"/>
        <w:numPr>
          <w:ilvl w:val="0"/>
          <w:numId w:val="17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</w:r>
    </w:p>
    <w:p w:rsidR="00A35CC7" w:rsidRPr="00CF4556" w:rsidRDefault="00A35CC7" w:rsidP="00A35CC7">
      <w:pPr>
        <w:pStyle w:val="a3"/>
        <w:numPr>
          <w:ilvl w:val="0"/>
          <w:numId w:val="17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диалогический подход к освоению произведений искусства;</w:t>
      </w:r>
    </w:p>
    <w:p w:rsidR="00A35CC7" w:rsidRPr="00CF4556" w:rsidRDefault="00A35CC7" w:rsidP="00A35CC7">
      <w:pPr>
        <w:pStyle w:val="a3"/>
        <w:numPr>
          <w:ilvl w:val="0"/>
          <w:numId w:val="17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понимание разницы между элитарным и массовым искусством, оценка с эстетических позиций достоинств и недостатков произведений искусства;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трудовой сфере:</w:t>
      </w:r>
    </w:p>
    <w:p w:rsidR="00A35CC7" w:rsidRPr="00CF4556" w:rsidRDefault="00A35CC7" w:rsidP="00A35CC7">
      <w:pPr>
        <w:pStyle w:val="a3"/>
        <w:numPr>
          <w:ilvl w:val="0"/>
          <w:numId w:val="18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декоративно-прикладного искусства и т. д.).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Рабочая программа рассчитана на 35 часов (1 час в неделю) в соответствии с примерной программой основного общего образования по изобразительному искусству.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A35CC7" w:rsidRPr="00CF4556" w:rsidRDefault="00A35CC7" w:rsidP="00A35CC7">
      <w:pPr>
        <w:pStyle w:val="a3"/>
        <w:spacing w:after="150"/>
        <w:jc w:val="center"/>
        <w:rPr>
          <w:rFonts w:ascii="Times New Roman" w:hAnsi="Times New Roman" w:cs="Times New Roman"/>
          <w:sz w:val="28"/>
          <w:szCs w:val="28"/>
        </w:rPr>
      </w:pP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1. Рабочая программа. Предметная линия учебников под редакцией Б.М. Неменского. 5-9 классы: пособие для учителей общеобразоват. учреждений / Б.М. Неменский, Л.А. Неменская, Н.А. Горяева, А.С. Питерских. – М.: Просвещение, 2011. -129с.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2. Изобразительное искусство; А.С. Питерских, Г.Е. Гуров; 7 класс, 2014 год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3. Стандарт основного общего образования по образовательной области «Искусство»</w:t>
      </w:r>
    </w:p>
    <w:p w:rsidR="00A35CC7" w:rsidRPr="00CF4556" w:rsidRDefault="00A35CC7" w:rsidP="00A35CC7">
      <w:pPr>
        <w:pStyle w:val="a3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F4556">
        <w:rPr>
          <w:rFonts w:ascii="Times New Roman" w:hAnsi="Times New Roman" w:cs="Times New Roman"/>
          <w:color w:val="000000"/>
          <w:sz w:val="28"/>
          <w:szCs w:val="28"/>
        </w:rPr>
        <w:t>4. Примерные программы по учебным предметам. Изобразительное искусство. 5-9 классы.– М.Просвещение, 2010. – 48с. – (Стандарты второго поколения).</w:t>
      </w:r>
    </w:p>
    <w:p w:rsidR="00F357CB" w:rsidRDefault="00F357CB"/>
    <w:sectPr w:rsidR="00F357CB" w:rsidSect="00F3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B91"/>
    <w:multiLevelType w:val="multilevel"/>
    <w:tmpl w:val="7338BAE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">
    <w:nsid w:val="0B3659F5"/>
    <w:multiLevelType w:val="multilevel"/>
    <w:tmpl w:val="A162DB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2">
    <w:nsid w:val="0FB65F10"/>
    <w:multiLevelType w:val="multilevel"/>
    <w:tmpl w:val="72140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33A5829"/>
    <w:multiLevelType w:val="multilevel"/>
    <w:tmpl w:val="C6869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AAB3A7B"/>
    <w:multiLevelType w:val="multilevel"/>
    <w:tmpl w:val="65EEE61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5">
    <w:nsid w:val="206D297E"/>
    <w:multiLevelType w:val="multilevel"/>
    <w:tmpl w:val="1A6284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6">
    <w:nsid w:val="26291B21"/>
    <w:multiLevelType w:val="multilevel"/>
    <w:tmpl w:val="F648E2E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7">
    <w:nsid w:val="27F35A8D"/>
    <w:multiLevelType w:val="multilevel"/>
    <w:tmpl w:val="1E7CFBA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8">
    <w:nsid w:val="358E4882"/>
    <w:multiLevelType w:val="multilevel"/>
    <w:tmpl w:val="B18CB79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9">
    <w:nsid w:val="40DE4791"/>
    <w:multiLevelType w:val="multilevel"/>
    <w:tmpl w:val="75E44F4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0">
    <w:nsid w:val="4F716FDE"/>
    <w:multiLevelType w:val="multilevel"/>
    <w:tmpl w:val="B332FAC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1">
    <w:nsid w:val="51190006"/>
    <w:multiLevelType w:val="multilevel"/>
    <w:tmpl w:val="1D68A0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12">
    <w:nsid w:val="5A437F1A"/>
    <w:multiLevelType w:val="multilevel"/>
    <w:tmpl w:val="AC4C7E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13">
    <w:nsid w:val="5BA45CFA"/>
    <w:multiLevelType w:val="multilevel"/>
    <w:tmpl w:val="7D8E398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4">
    <w:nsid w:val="62F6471C"/>
    <w:multiLevelType w:val="multilevel"/>
    <w:tmpl w:val="A73AD4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15">
    <w:nsid w:val="68F24F35"/>
    <w:multiLevelType w:val="multilevel"/>
    <w:tmpl w:val="EC0E53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16">
    <w:nsid w:val="6C1F36D0"/>
    <w:multiLevelType w:val="multilevel"/>
    <w:tmpl w:val="F1A28C3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7">
    <w:nsid w:val="6F0969E6"/>
    <w:multiLevelType w:val="multilevel"/>
    <w:tmpl w:val="F66654F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7"/>
  </w:num>
  <w:num w:numId="11">
    <w:abstractNumId w:val="0"/>
  </w:num>
  <w:num w:numId="12">
    <w:abstractNumId w:val="16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5CC7"/>
    <w:rsid w:val="003E367A"/>
    <w:rsid w:val="00A35CC7"/>
    <w:rsid w:val="00F3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CC7"/>
    <w:pPr>
      <w:tabs>
        <w:tab w:val="left" w:pos="709"/>
      </w:tabs>
      <w:suppressAutoHyphens/>
      <w:spacing w:after="120" w:line="276" w:lineRule="atLeast"/>
    </w:pPr>
    <w:rPr>
      <w:rFonts w:ascii="Calibri" w:eastAsia="SimSun" w:hAnsi="Calibri" w:cs="Lucida Sans"/>
      <w:color w:val="00000A"/>
    </w:rPr>
  </w:style>
  <w:style w:type="character" w:customStyle="1" w:styleId="a4">
    <w:name w:val="Основной текст Знак"/>
    <w:basedOn w:val="a0"/>
    <w:link w:val="a3"/>
    <w:rsid w:val="00A35CC7"/>
    <w:rPr>
      <w:rFonts w:ascii="Calibri" w:eastAsia="SimSun" w:hAnsi="Calibri" w:cs="Lucida Sans"/>
      <w:color w:val="00000A"/>
      <w:lang w:eastAsia="ru-RU"/>
    </w:rPr>
  </w:style>
  <w:style w:type="paragraph" w:styleId="a5">
    <w:name w:val="Normal (Web)"/>
    <w:basedOn w:val="a"/>
    <w:rsid w:val="00A35CC7"/>
    <w:pPr>
      <w:tabs>
        <w:tab w:val="left" w:pos="709"/>
      </w:tabs>
      <w:suppressAutoHyphens/>
      <w:spacing w:line="276" w:lineRule="atLeast"/>
    </w:pPr>
    <w:rPr>
      <w:rFonts w:ascii="Calibri" w:eastAsia="SimSun" w:hAnsi="Calibri" w:cs="Lucida Sans"/>
      <w:color w:val="00000A"/>
    </w:rPr>
  </w:style>
  <w:style w:type="paragraph" w:styleId="a6">
    <w:name w:val="List Paragraph"/>
    <w:basedOn w:val="a"/>
    <w:uiPriority w:val="34"/>
    <w:qFormat/>
    <w:rsid w:val="00A3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5369</Words>
  <Characters>30607</Characters>
  <Application>Microsoft Office Word</Application>
  <DocSecurity>0</DocSecurity>
  <Lines>255</Lines>
  <Paragraphs>71</Paragraphs>
  <ScaleCrop>false</ScaleCrop>
  <Company/>
  <LinksUpToDate>false</LinksUpToDate>
  <CharactersWithSpaces>35905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2018-10-18T19:52:00Z</dcterms:created>
  <dcterms:modified xsi:type="dcterms:W3CDTF">2018-10-18T19:52:00Z</dcterms:modified>
</cp:coreProperties>
</file>