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E82" w:rsidRPr="00BE263F" w:rsidRDefault="00254E82" w:rsidP="00254E82">
      <w:pPr>
        <w:pStyle w:val="a3"/>
        <w:shd w:val="clear" w:color="auto" w:fill="FFFFFF"/>
        <w:ind w:firstLine="225"/>
        <w:jc w:val="both"/>
        <w:rPr>
          <w:rFonts w:ascii="Palatino Linotype" w:hAnsi="Palatino Linotype"/>
          <w:color w:val="000000"/>
          <w:sz w:val="28"/>
          <w:szCs w:val="28"/>
        </w:rPr>
      </w:pPr>
      <w:r w:rsidRPr="00BE263F">
        <w:rPr>
          <w:rFonts w:ascii="Palatino Linotype" w:hAnsi="Palatino Linotype"/>
          <w:color w:val="000000"/>
          <w:sz w:val="28"/>
          <w:szCs w:val="28"/>
        </w:rPr>
        <w:t xml:space="preserve">4 ноября 2018 года в МКОУ « </w:t>
      </w:r>
      <w:proofErr w:type="spellStart"/>
      <w:r w:rsidRPr="00BE263F">
        <w:rPr>
          <w:rFonts w:ascii="Palatino Linotype" w:hAnsi="Palatino Linotype"/>
          <w:color w:val="000000"/>
          <w:sz w:val="28"/>
          <w:szCs w:val="28"/>
        </w:rPr>
        <w:t>Генжеаульская</w:t>
      </w:r>
      <w:proofErr w:type="spellEnd"/>
      <w:r w:rsidRPr="00BE263F">
        <w:rPr>
          <w:rFonts w:ascii="Palatino Linotype" w:hAnsi="Palatino Linotype"/>
          <w:color w:val="000000"/>
          <w:sz w:val="28"/>
          <w:szCs w:val="28"/>
        </w:rPr>
        <w:t xml:space="preserve"> СОШ» был проведён открытый урок по английскому языку «Американские президенты. Великобритания» </w:t>
      </w:r>
      <w:proofErr w:type="gramStart"/>
      <w:r w:rsidRPr="00BE263F">
        <w:rPr>
          <w:rFonts w:ascii="Palatino Linotype" w:hAnsi="Palatino Linotype"/>
          <w:color w:val="000000"/>
          <w:sz w:val="28"/>
          <w:szCs w:val="28"/>
        </w:rPr>
        <w:t>приуроченный</w:t>
      </w:r>
      <w:proofErr w:type="gramEnd"/>
      <w:r w:rsidRPr="00BE263F">
        <w:rPr>
          <w:rFonts w:ascii="Palatino Linotype" w:hAnsi="Palatino Linotype"/>
          <w:color w:val="000000"/>
          <w:sz w:val="28"/>
          <w:szCs w:val="28"/>
        </w:rPr>
        <w:t xml:space="preserve"> к неделе английского языка.</w:t>
      </w:r>
      <w:r w:rsidR="00BE263F" w:rsidRPr="00BE263F">
        <w:rPr>
          <w:rFonts w:ascii="Palatino Linotype" w:hAnsi="Palatino Linotype"/>
          <w:color w:val="000000"/>
          <w:sz w:val="28"/>
          <w:szCs w:val="28"/>
        </w:rPr>
        <w:t xml:space="preserve"> Урок проводился в 11 классе. Провела открытый урок учительница английского языка </w:t>
      </w:r>
      <w:proofErr w:type="spellStart"/>
      <w:r w:rsidR="00BE263F" w:rsidRPr="00BE263F">
        <w:rPr>
          <w:rFonts w:ascii="Palatino Linotype" w:hAnsi="Palatino Linotype"/>
          <w:color w:val="000000"/>
          <w:sz w:val="28"/>
          <w:szCs w:val="28"/>
        </w:rPr>
        <w:t>Микаилова</w:t>
      </w:r>
      <w:proofErr w:type="spellEnd"/>
      <w:r w:rsidR="00BE263F" w:rsidRPr="00BE263F">
        <w:rPr>
          <w:rFonts w:ascii="Palatino Linotype" w:hAnsi="Palatino Linotype"/>
          <w:color w:val="000000"/>
          <w:sz w:val="28"/>
          <w:szCs w:val="28"/>
        </w:rPr>
        <w:t xml:space="preserve"> Х.Х.</w:t>
      </w:r>
    </w:p>
    <w:p w:rsidR="00254E82" w:rsidRPr="00BE263F" w:rsidRDefault="00254E82" w:rsidP="00254E82">
      <w:pPr>
        <w:pStyle w:val="a3"/>
        <w:shd w:val="clear" w:color="auto" w:fill="FFFFFF"/>
        <w:ind w:firstLine="225"/>
        <w:jc w:val="both"/>
        <w:rPr>
          <w:rFonts w:ascii="Palatino Linotype" w:hAnsi="Palatino Linotype"/>
          <w:color w:val="000000"/>
          <w:sz w:val="28"/>
          <w:szCs w:val="28"/>
        </w:rPr>
      </w:pPr>
      <w:r w:rsidRPr="00BE263F">
        <w:rPr>
          <w:rFonts w:ascii="Palatino Linotype" w:hAnsi="Palatino Linotype"/>
          <w:color w:val="000000"/>
          <w:sz w:val="28"/>
          <w:szCs w:val="28"/>
        </w:rPr>
        <w:t>Во время урока использовались самые распространенные ситуации, встречающиеся в повседневной жизни каждого человека, такие как: разговор двух друзей о жизни. Учительница обращалась к учащимся с вопросами, выводя их на применение лексического материала в устной диалогической речи.</w:t>
      </w:r>
    </w:p>
    <w:p w:rsidR="00254E82" w:rsidRPr="00BE263F" w:rsidRDefault="00254E82" w:rsidP="00254E82">
      <w:pPr>
        <w:pStyle w:val="a3"/>
        <w:shd w:val="clear" w:color="auto" w:fill="FFFFFF"/>
        <w:ind w:firstLine="225"/>
        <w:jc w:val="both"/>
        <w:rPr>
          <w:rFonts w:ascii="Palatino Linotype" w:hAnsi="Palatino Linotype"/>
          <w:color w:val="000000"/>
          <w:sz w:val="28"/>
          <w:szCs w:val="28"/>
        </w:rPr>
      </w:pPr>
      <w:r w:rsidRPr="00BE263F">
        <w:rPr>
          <w:rFonts w:ascii="Palatino Linotype" w:hAnsi="Palatino Linotype"/>
          <w:color w:val="000000"/>
          <w:sz w:val="28"/>
          <w:szCs w:val="28"/>
        </w:rPr>
        <w:t xml:space="preserve"> Хотелось бы заметить, что все учащиеся были задействованы в общении с учителем при ответе на вопросы, а также друг с другом при составлении коротких диалогов. На уроке создался очень благоприятный климат благодаря использованию приемов снятия лингвистического барьера (постоянный диалог с учащимися, примеры из личного опыта, повторение за учителем, отработка грамматического материала для составления диалогов).</w:t>
      </w:r>
    </w:p>
    <w:p w:rsidR="00254E82" w:rsidRPr="00BE263F" w:rsidRDefault="00254E82" w:rsidP="00254E82">
      <w:pPr>
        <w:pStyle w:val="a3"/>
        <w:shd w:val="clear" w:color="auto" w:fill="FFFFFF"/>
        <w:ind w:firstLine="225"/>
        <w:jc w:val="both"/>
        <w:rPr>
          <w:rFonts w:ascii="Palatino Linotype" w:hAnsi="Palatino Linotype"/>
          <w:color w:val="000000"/>
          <w:sz w:val="28"/>
          <w:szCs w:val="28"/>
        </w:rPr>
      </w:pPr>
      <w:r w:rsidRPr="00BE263F">
        <w:rPr>
          <w:rFonts w:ascii="Palatino Linotype" w:hAnsi="Palatino Linotype"/>
          <w:color w:val="000000"/>
          <w:sz w:val="28"/>
          <w:szCs w:val="28"/>
        </w:rPr>
        <w:t>Перед чтением вслух, учащиеся вначале отдельно отработали произношение и интонацию слов и выражений из диалогов, полностью прослушали диалоги на диске, а затем читали их вслух по ролям, соблюдая произношение и интонацию, как в записи. Если у учащихся возникали затруднения с произношением, учитель читал этот отрывок и учащиеся повторяли.</w:t>
      </w:r>
    </w:p>
    <w:p w:rsidR="00254E82" w:rsidRPr="00BE263F" w:rsidRDefault="00254E82" w:rsidP="00254E82">
      <w:pPr>
        <w:pStyle w:val="a3"/>
        <w:shd w:val="clear" w:color="auto" w:fill="FFFFFF"/>
        <w:ind w:firstLine="225"/>
        <w:jc w:val="both"/>
        <w:rPr>
          <w:rFonts w:ascii="Palatino Linotype" w:hAnsi="Palatino Linotype"/>
          <w:color w:val="000000"/>
          <w:sz w:val="28"/>
          <w:szCs w:val="28"/>
        </w:rPr>
      </w:pPr>
      <w:r w:rsidRPr="00BE263F">
        <w:rPr>
          <w:rFonts w:ascii="Palatino Linotype" w:hAnsi="Palatino Linotype"/>
          <w:color w:val="000000"/>
          <w:sz w:val="28"/>
          <w:szCs w:val="28"/>
        </w:rPr>
        <w:t>Более того, было видно, что родной язык учитывался при отборе и организации учебного материала, данная тема актуальна и в нашем языке</w:t>
      </w:r>
      <w:r w:rsidR="00BE263F" w:rsidRPr="00BE263F">
        <w:rPr>
          <w:rFonts w:ascii="Palatino Linotype" w:hAnsi="Palatino Linotype"/>
          <w:color w:val="000000"/>
          <w:sz w:val="28"/>
          <w:szCs w:val="28"/>
        </w:rPr>
        <w:t>.</w:t>
      </w:r>
      <w:r w:rsidRPr="00BE263F">
        <w:rPr>
          <w:rFonts w:ascii="Palatino Linotype" w:hAnsi="Palatino Linotype"/>
          <w:color w:val="000000"/>
          <w:sz w:val="28"/>
          <w:szCs w:val="28"/>
        </w:rPr>
        <w:t xml:space="preserve"> Однако</w:t>
      </w:r>
      <w:proofErr w:type="gramStart"/>
      <w:r w:rsidRPr="00BE263F">
        <w:rPr>
          <w:rFonts w:ascii="Palatino Linotype" w:hAnsi="Palatino Linotype"/>
          <w:color w:val="000000"/>
          <w:sz w:val="28"/>
          <w:szCs w:val="28"/>
        </w:rPr>
        <w:t>,</w:t>
      </w:r>
      <w:proofErr w:type="gramEnd"/>
      <w:r w:rsidRPr="00BE263F">
        <w:rPr>
          <w:rFonts w:ascii="Palatino Linotype" w:hAnsi="Palatino Linotype"/>
          <w:color w:val="000000"/>
          <w:sz w:val="28"/>
          <w:szCs w:val="28"/>
        </w:rPr>
        <w:t xml:space="preserve"> на уроке совершенно не использовался русский язык. Когда возникали трудности понимания материала, учитель старался объяснить все по несколько раз, используя английский язык, жесты и иллюстрации.</w:t>
      </w:r>
    </w:p>
    <w:p w:rsidR="00BE263F" w:rsidRPr="00BE263F" w:rsidRDefault="00BE263F" w:rsidP="00254E82">
      <w:pPr>
        <w:pStyle w:val="a3"/>
        <w:shd w:val="clear" w:color="auto" w:fill="FFFFFF"/>
        <w:ind w:firstLine="225"/>
        <w:jc w:val="both"/>
        <w:rPr>
          <w:rFonts w:ascii="Palatino Linotype" w:hAnsi="Palatino Linotype"/>
          <w:color w:val="000000"/>
          <w:sz w:val="28"/>
          <w:szCs w:val="28"/>
        </w:rPr>
      </w:pPr>
      <w:r w:rsidRPr="00BE263F">
        <w:rPr>
          <w:rFonts w:ascii="Palatino Linotype" w:hAnsi="Palatino Linotype"/>
          <w:color w:val="000000"/>
          <w:sz w:val="28"/>
          <w:szCs w:val="28"/>
        </w:rPr>
        <w:t>Дети были очень активны и хорошо усвоили тему открытого урока.</w:t>
      </w:r>
    </w:p>
    <w:p w:rsidR="001D3317" w:rsidRDefault="001D3317"/>
    <w:sectPr w:rsidR="001D3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E82"/>
    <w:rsid w:val="001D3317"/>
    <w:rsid w:val="00254E82"/>
    <w:rsid w:val="00BE2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4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2018-12-04T07:59:00Z</dcterms:created>
  <dcterms:modified xsi:type="dcterms:W3CDTF">2018-12-04T08:12:00Z</dcterms:modified>
</cp:coreProperties>
</file>