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A60" w:rsidRDefault="006563ED">
      <w:pPr>
        <w:ind w:right="-99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32"/>
          <w:szCs w:val="32"/>
        </w:rPr>
        <w:t>Учебно-материальная база, благоустройство и оснащѐнность</w:t>
      </w:r>
    </w:p>
    <w:p w:rsidR="00271A60" w:rsidRDefault="00271A60">
      <w:pPr>
        <w:spacing w:line="54" w:lineRule="exact"/>
        <w:rPr>
          <w:sz w:val="24"/>
          <w:szCs w:val="24"/>
        </w:rPr>
      </w:pPr>
    </w:p>
    <w:p w:rsidR="00271A60" w:rsidRDefault="006563ED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образовательного учреждения</w:t>
      </w:r>
    </w:p>
    <w:p w:rsidR="00271A60" w:rsidRDefault="00271A60">
      <w:pPr>
        <w:spacing w:line="54" w:lineRule="exact"/>
        <w:rPr>
          <w:sz w:val="24"/>
          <w:szCs w:val="24"/>
        </w:rPr>
      </w:pPr>
    </w:p>
    <w:p w:rsidR="00271A60" w:rsidRDefault="006563ED">
      <w:pPr>
        <w:ind w:right="-99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на 2017-2018</w:t>
      </w:r>
      <w:r>
        <w:rPr>
          <w:rFonts w:eastAsia="Times New Roman"/>
          <w:b/>
          <w:bCs/>
          <w:sz w:val="32"/>
          <w:szCs w:val="32"/>
        </w:rPr>
        <w:t xml:space="preserve"> учебный год.</w:t>
      </w:r>
    </w:p>
    <w:p w:rsidR="006563ED" w:rsidRDefault="006563ED">
      <w:pPr>
        <w:ind w:right="-99"/>
        <w:jc w:val="center"/>
        <w:rPr>
          <w:sz w:val="20"/>
          <w:szCs w:val="20"/>
        </w:rPr>
      </w:pPr>
      <w:bookmarkStart w:id="1" w:name="_GoBack"/>
      <w:bookmarkEnd w:id="1"/>
    </w:p>
    <w:p w:rsidR="00271A60" w:rsidRDefault="00271A60">
      <w:pPr>
        <w:spacing w:line="66" w:lineRule="exact"/>
        <w:rPr>
          <w:sz w:val="24"/>
          <w:szCs w:val="24"/>
        </w:rPr>
      </w:pPr>
    </w:p>
    <w:p w:rsidR="00271A60" w:rsidRDefault="006563ED">
      <w:pPr>
        <w:numPr>
          <w:ilvl w:val="0"/>
          <w:numId w:val="1"/>
        </w:numPr>
        <w:tabs>
          <w:tab w:val="left" w:pos="344"/>
        </w:tabs>
        <w:spacing w:line="349" w:lineRule="auto"/>
        <w:ind w:left="120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Предельно допустимая численность учащихся 45</w:t>
      </w:r>
      <w:r>
        <w:rPr>
          <w:rFonts w:eastAsia="Times New Roman"/>
          <w:sz w:val="28"/>
          <w:szCs w:val="28"/>
        </w:rPr>
        <w:t xml:space="preserve"> человек на одну смену. На одного учащегося приходится 2,3 кв.м общей площади помещений.</w:t>
      </w:r>
    </w:p>
    <w:p w:rsidR="00271A60" w:rsidRDefault="00271A60">
      <w:pPr>
        <w:spacing w:line="28" w:lineRule="exact"/>
        <w:rPr>
          <w:rFonts w:eastAsia="Times New Roman"/>
          <w:sz w:val="28"/>
          <w:szCs w:val="28"/>
        </w:rPr>
      </w:pPr>
    </w:p>
    <w:p w:rsidR="00271A60" w:rsidRDefault="006563ED">
      <w:pPr>
        <w:numPr>
          <w:ilvl w:val="0"/>
          <w:numId w:val="1"/>
        </w:numPr>
        <w:tabs>
          <w:tab w:val="left" w:pos="300"/>
        </w:tabs>
        <w:spacing w:line="355" w:lineRule="auto"/>
        <w:ind w:left="120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школе 7</w:t>
      </w:r>
      <w:r>
        <w:rPr>
          <w:rFonts w:eastAsia="Times New Roman"/>
          <w:sz w:val="28"/>
          <w:szCs w:val="28"/>
        </w:rPr>
        <w:t xml:space="preserve"> учебных кабинета, мастерские и кабинет обслуживающего труда для проведения уроков технологии, библиотека с читальным залом, медицинский и процедурный кабинеты.</w:t>
      </w:r>
    </w:p>
    <w:p w:rsidR="00271A60" w:rsidRDefault="00271A60">
      <w:pPr>
        <w:spacing w:line="7" w:lineRule="exact"/>
        <w:rPr>
          <w:rFonts w:eastAsia="Times New Roman"/>
          <w:sz w:val="28"/>
          <w:szCs w:val="28"/>
        </w:rPr>
      </w:pPr>
    </w:p>
    <w:p w:rsidR="00271A60" w:rsidRDefault="006563ED">
      <w:pPr>
        <w:numPr>
          <w:ilvl w:val="0"/>
          <w:numId w:val="1"/>
        </w:numPr>
        <w:tabs>
          <w:tab w:val="left" w:pos="280"/>
        </w:tabs>
        <w:ind w:left="2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Функционируют мелодичные звонки, локальное радиовещание.</w:t>
      </w:r>
    </w:p>
    <w:p w:rsidR="00271A60" w:rsidRDefault="00271A60">
      <w:pPr>
        <w:spacing w:line="160" w:lineRule="exact"/>
        <w:rPr>
          <w:rFonts w:eastAsia="Times New Roman"/>
          <w:sz w:val="28"/>
          <w:szCs w:val="28"/>
        </w:rPr>
      </w:pPr>
    </w:p>
    <w:p w:rsidR="00271A60" w:rsidRDefault="006563ED">
      <w:pPr>
        <w:numPr>
          <w:ilvl w:val="1"/>
          <w:numId w:val="1"/>
        </w:numPr>
        <w:tabs>
          <w:tab w:val="left" w:pos="1460"/>
        </w:tabs>
        <w:ind w:left="1460" w:hanging="6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каждомкабинетеустановленоком</w:t>
      </w:r>
      <w:r>
        <w:rPr>
          <w:rFonts w:eastAsia="Times New Roman"/>
          <w:sz w:val="28"/>
          <w:szCs w:val="28"/>
        </w:rPr>
        <w:t>пьютерноеоборудование,</w:t>
      </w:r>
    </w:p>
    <w:p w:rsidR="00271A60" w:rsidRDefault="00271A60">
      <w:pPr>
        <w:spacing w:line="161" w:lineRule="exact"/>
        <w:rPr>
          <w:sz w:val="24"/>
          <w:szCs w:val="24"/>
        </w:rPr>
      </w:pPr>
    </w:p>
    <w:p w:rsidR="00271A60" w:rsidRDefault="006563ED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интерактивные доски.</w:t>
      </w:r>
    </w:p>
    <w:p w:rsidR="00271A60" w:rsidRDefault="00271A60">
      <w:pPr>
        <w:spacing w:line="160" w:lineRule="exact"/>
        <w:rPr>
          <w:sz w:val="24"/>
          <w:szCs w:val="24"/>
        </w:rPr>
      </w:pPr>
    </w:p>
    <w:p w:rsidR="00271A60" w:rsidRDefault="006563ED">
      <w:pPr>
        <w:tabs>
          <w:tab w:val="left" w:pos="2620"/>
          <w:tab w:val="left" w:pos="4260"/>
          <w:tab w:val="left" w:pos="6000"/>
          <w:tab w:val="left" w:pos="8360"/>
        </w:tabs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Большинство</w:t>
      </w:r>
      <w:r>
        <w:rPr>
          <w:rFonts w:eastAsia="Times New Roman"/>
          <w:sz w:val="28"/>
          <w:szCs w:val="28"/>
        </w:rPr>
        <w:tab/>
        <w:t>кабинетов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оборудовано</w:t>
      </w:r>
      <w:r>
        <w:rPr>
          <w:rFonts w:eastAsia="Times New Roman"/>
          <w:sz w:val="28"/>
          <w:szCs w:val="28"/>
        </w:rPr>
        <w:tab/>
        <w:t>эргономичными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одноместными</w:t>
      </w:r>
    </w:p>
    <w:p w:rsidR="00271A60" w:rsidRDefault="00271A60">
      <w:pPr>
        <w:spacing w:line="163" w:lineRule="exact"/>
        <w:rPr>
          <w:sz w:val="24"/>
          <w:szCs w:val="24"/>
        </w:rPr>
      </w:pPr>
    </w:p>
    <w:p w:rsidR="00271A60" w:rsidRDefault="006563ED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партами. Постоянно обновляются информационные стенды в рекреациях школы,</w:t>
      </w:r>
    </w:p>
    <w:p w:rsidR="00271A60" w:rsidRDefault="00271A60">
      <w:pPr>
        <w:spacing w:line="16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8"/>
        <w:gridCol w:w="1338"/>
        <w:gridCol w:w="1138"/>
        <w:gridCol w:w="3415"/>
        <w:gridCol w:w="559"/>
        <w:gridCol w:w="1817"/>
        <w:gridCol w:w="580"/>
      </w:tblGrid>
      <w:tr w:rsidR="00271A60" w:rsidTr="006563ED">
        <w:trPr>
          <w:trHeight w:val="324"/>
        </w:trPr>
        <w:tc>
          <w:tcPr>
            <w:tcW w:w="1318" w:type="dxa"/>
            <w:vAlign w:val="bottom"/>
          </w:tcPr>
          <w:p w:rsidR="00271A60" w:rsidRDefault="006563E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кабинеты</w:t>
            </w:r>
          </w:p>
        </w:tc>
        <w:tc>
          <w:tcPr>
            <w:tcW w:w="5891" w:type="dxa"/>
            <w:gridSpan w:val="3"/>
            <w:vAlign w:val="bottom"/>
          </w:tcPr>
          <w:p w:rsidR="00271A60" w:rsidRDefault="006563E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оформляются новыми стендами.</w:t>
            </w:r>
          </w:p>
        </w:tc>
        <w:tc>
          <w:tcPr>
            <w:tcW w:w="559" w:type="dxa"/>
            <w:vAlign w:val="bottom"/>
          </w:tcPr>
          <w:p w:rsidR="00271A60" w:rsidRDefault="00271A60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  <w:vAlign w:val="bottom"/>
          </w:tcPr>
          <w:p w:rsidR="00271A60" w:rsidRDefault="00271A60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vAlign w:val="bottom"/>
          </w:tcPr>
          <w:p w:rsidR="00271A60" w:rsidRDefault="00271A60">
            <w:pPr>
              <w:rPr>
                <w:sz w:val="24"/>
                <w:szCs w:val="24"/>
              </w:rPr>
            </w:pPr>
          </w:p>
        </w:tc>
      </w:tr>
      <w:tr w:rsidR="00271A60" w:rsidTr="006563ED">
        <w:trPr>
          <w:trHeight w:val="486"/>
        </w:trPr>
        <w:tc>
          <w:tcPr>
            <w:tcW w:w="2656" w:type="dxa"/>
            <w:gridSpan w:val="2"/>
            <w:vAlign w:val="bottom"/>
          </w:tcPr>
          <w:p w:rsidR="00271A60" w:rsidRDefault="006563ED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Оформлена</w:t>
            </w:r>
          </w:p>
        </w:tc>
        <w:tc>
          <w:tcPr>
            <w:tcW w:w="1138" w:type="dxa"/>
            <w:vAlign w:val="bottom"/>
          </w:tcPr>
          <w:p w:rsidR="00271A60" w:rsidRDefault="006563E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сцена</w:t>
            </w:r>
          </w:p>
        </w:tc>
        <w:tc>
          <w:tcPr>
            <w:tcW w:w="3414" w:type="dxa"/>
            <w:vAlign w:val="bottom"/>
          </w:tcPr>
          <w:p w:rsidR="00271A60" w:rsidRDefault="006563E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актового  зала  </w:t>
            </w:r>
            <w:r>
              <w:rPr>
                <w:rFonts w:eastAsia="Times New Roman"/>
                <w:sz w:val="28"/>
                <w:szCs w:val="28"/>
              </w:rPr>
              <w:t>занавесом.</w:t>
            </w:r>
          </w:p>
        </w:tc>
        <w:tc>
          <w:tcPr>
            <w:tcW w:w="2955" w:type="dxa"/>
            <w:gridSpan w:val="3"/>
            <w:vAlign w:val="bottom"/>
          </w:tcPr>
          <w:p w:rsidR="00271A60" w:rsidRDefault="006563E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Установлено  звуковое</w:t>
            </w:r>
          </w:p>
        </w:tc>
      </w:tr>
      <w:tr w:rsidR="00271A60" w:rsidTr="006563ED">
        <w:trPr>
          <w:trHeight w:val="486"/>
        </w:trPr>
        <w:tc>
          <w:tcPr>
            <w:tcW w:w="10165" w:type="dxa"/>
            <w:gridSpan w:val="7"/>
            <w:vAlign w:val="bottom"/>
          </w:tcPr>
          <w:p w:rsidR="00271A60" w:rsidRDefault="006563ED" w:rsidP="006563E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оборудование. </w:t>
            </w:r>
          </w:p>
        </w:tc>
      </w:tr>
      <w:tr w:rsidR="00271A60" w:rsidTr="006563ED">
        <w:trPr>
          <w:trHeight w:val="489"/>
        </w:trPr>
        <w:tc>
          <w:tcPr>
            <w:tcW w:w="7209" w:type="dxa"/>
            <w:gridSpan w:val="4"/>
            <w:vAlign w:val="bottom"/>
          </w:tcPr>
          <w:p w:rsidR="00271A60" w:rsidRDefault="00271A60">
            <w:pPr>
              <w:ind w:left="820"/>
              <w:rPr>
                <w:sz w:val="20"/>
                <w:szCs w:val="20"/>
              </w:rPr>
            </w:pPr>
          </w:p>
        </w:tc>
        <w:tc>
          <w:tcPr>
            <w:tcW w:w="559" w:type="dxa"/>
            <w:vAlign w:val="bottom"/>
          </w:tcPr>
          <w:p w:rsidR="00271A60" w:rsidRDefault="00271A60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  <w:vAlign w:val="bottom"/>
          </w:tcPr>
          <w:p w:rsidR="00271A60" w:rsidRDefault="00271A60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vAlign w:val="bottom"/>
          </w:tcPr>
          <w:p w:rsidR="00271A60" w:rsidRDefault="00271A60">
            <w:pPr>
              <w:rPr>
                <w:sz w:val="24"/>
                <w:szCs w:val="24"/>
              </w:rPr>
            </w:pPr>
          </w:p>
        </w:tc>
      </w:tr>
      <w:tr w:rsidR="00271A60" w:rsidTr="006563ED">
        <w:trPr>
          <w:trHeight w:val="169"/>
        </w:trPr>
        <w:tc>
          <w:tcPr>
            <w:tcW w:w="7209" w:type="dxa"/>
            <w:gridSpan w:val="4"/>
            <w:tcBorders>
              <w:bottom w:val="single" w:sz="8" w:space="0" w:color="auto"/>
            </w:tcBorders>
            <w:vAlign w:val="bottom"/>
          </w:tcPr>
          <w:p w:rsidR="00271A60" w:rsidRDefault="00271A60">
            <w:pPr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bottom w:val="single" w:sz="8" w:space="0" w:color="auto"/>
            </w:tcBorders>
            <w:vAlign w:val="bottom"/>
          </w:tcPr>
          <w:p w:rsidR="00271A60" w:rsidRDefault="00271A60">
            <w:pPr>
              <w:rPr>
                <w:sz w:val="14"/>
                <w:szCs w:val="14"/>
              </w:rPr>
            </w:pPr>
          </w:p>
        </w:tc>
        <w:tc>
          <w:tcPr>
            <w:tcW w:w="1817" w:type="dxa"/>
            <w:tcBorders>
              <w:bottom w:val="single" w:sz="8" w:space="0" w:color="auto"/>
            </w:tcBorders>
            <w:vAlign w:val="bottom"/>
          </w:tcPr>
          <w:p w:rsidR="00271A60" w:rsidRDefault="00271A60">
            <w:pPr>
              <w:rPr>
                <w:sz w:val="14"/>
                <w:szCs w:val="14"/>
              </w:rPr>
            </w:pPr>
          </w:p>
        </w:tc>
        <w:tc>
          <w:tcPr>
            <w:tcW w:w="579" w:type="dxa"/>
            <w:vAlign w:val="bottom"/>
          </w:tcPr>
          <w:p w:rsidR="00271A60" w:rsidRDefault="00271A60">
            <w:pPr>
              <w:rPr>
                <w:sz w:val="14"/>
                <w:szCs w:val="14"/>
              </w:rPr>
            </w:pPr>
          </w:p>
        </w:tc>
      </w:tr>
      <w:tr w:rsidR="00271A60" w:rsidTr="006563ED">
        <w:trPr>
          <w:trHeight w:val="263"/>
        </w:trPr>
        <w:tc>
          <w:tcPr>
            <w:tcW w:w="7209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71A60" w:rsidRDefault="006563E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персональных  компьютеров (ноутбуков, нетбуков)</w:t>
            </w:r>
          </w:p>
        </w:tc>
        <w:tc>
          <w:tcPr>
            <w:tcW w:w="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271A60"/>
        </w:tc>
        <w:tc>
          <w:tcPr>
            <w:tcW w:w="18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6563E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vAlign w:val="bottom"/>
          </w:tcPr>
          <w:p w:rsidR="00271A60" w:rsidRDefault="00271A60"/>
        </w:tc>
      </w:tr>
      <w:tr w:rsidR="00271A60" w:rsidTr="006563ED">
        <w:trPr>
          <w:trHeight w:val="268"/>
        </w:trPr>
        <w:tc>
          <w:tcPr>
            <w:tcW w:w="7209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71A60" w:rsidRDefault="006563E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Количество мобильных </w:t>
            </w:r>
            <w:r>
              <w:rPr>
                <w:rFonts w:eastAsia="Times New Roman"/>
                <w:sz w:val="24"/>
                <w:szCs w:val="24"/>
              </w:rPr>
              <w:t>тележек с нетбуками</w:t>
            </w:r>
          </w:p>
        </w:tc>
        <w:tc>
          <w:tcPr>
            <w:tcW w:w="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  <w:tc>
          <w:tcPr>
            <w:tcW w:w="18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6563E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</w:tr>
      <w:tr w:rsidR="00271A60" w:rsidTr="006563ED">
        <w:trPr>
          <w:trHeight w:val="268"/>
        </w:trPr>
        <w:tc>
          <w:tcPr>
            <w:tcW w:w="3794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71A60" w:rsidRDefault="006563E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компьютерных классов</w:t>
            </w:r>
          </w:p>
        </w:tc>
        <w:tc>
          <w:tcPr>
            <w:tcW w:w="3414" w:type="dxa"/>
            <w:tcBorders>
              <w:bottom w:val="single" w:sz="8" w:space="0" w:color="auto"/>
            </w:tcBorders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  <w:tc>
          <w:tcPr>
            <w:tcW w:w="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  <w:tc>
          <w:tcPr>
            <w:tcW w:w="18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6563E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</w:tr>
      <w:tr w:rsidR="00271A60" w:rsidTr="006563ED">
        <w:trPr>
          <w:trHeight w:val="270"/>
        </w:trPr>
        <w:tc>
          <w:tcPr>
            <w:tcW w:w="7209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71A60" w:rsidRDefault="006563E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мест в компьютерном классе</w:t>
            </w:r>
          </w:p>
        </w:tc>
        <w:tc>
          <w:tcPr>
            <w:tcW w:w="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  <w:tc>
          <w:tcPr>
            <w:tcW w:w="18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6563E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79" w:type="dxa"/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</w:tr>
      <w:tr w:rsidR="00271A60" w:rsidTr="006563ED">
        <w:trPr>
          <w:trHeight w:val="263"/>
        </w:trPr>
        <w:tc>
          <w:tcPr>
            <w:tcW w:w="1318" w:type="dxa"/>
            <w:tcBorders>
              <w:left w:val="single" w:sz="8" w:space="0" w:color="auto"/>
            </w:tcBorders>
            <w:vAlign w:val="bottom"/>
          </w:tcPr>
          <w:p w:rsidR="00271A60" w:rsidRDefault="006563E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</w:t>
            </w:r>
          </w:p>
        </w:tc>
        <w:tc>
          <w:tcPr>
            <w:tcW w:w="6450" w:type="dxa"/>
            <w:gridSpan w:val="4"/>
            <w:tcBorders>
              <w:right w:val="single" w:sz="8" w:space="0" w:color="auto"/>
            </w:tcBorders>
            <w:vAlign w:val="bottom"/>
          </w:tcPr>
          <w:p w:rsidR="00271A60" w:rsidRDefault="006563E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компьютеровимеющихлицензионноепрограммное</w:t>
            </w:r>
          </w:p>
        </w:tc>
        <w:tc>
          <w:tcPr>
            <w:tcW w:w="1817" w:type="dxa"/>
            <w:tcBorders>
              <w:right w:val="single" w:sz="8" w:space="0" w:color="auto"/>
            </w:tcBorders>
            <w:vAlign w:val="bottom"/>
          </w:tcPr>
          <w:p w:rsidR="00271A60" w:rsidRDefault="006563E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</w:t>
            </w:r>
          </w:p>
        </w:tc>
        <w:tc>
          <w:tcPr>
            <w:tcW w:w="579" w:type="dxa"/>
            <w:vAlign w:val="bottom"/>
          </w:tcPr>
          <w:p w:rsidR="00271A60" w:rsidRDefault="00271A60"/>
        </w:tc>
      </w:tr>
      <w:tr w:rsidR="00271A60" w:rsidTr="006563ED">
        <w:trPr>
          <w:trHeight w:val="283"/>
        </w:trPr>
        <w:tc>
          <w:tcPr>
            <w:tcW w:w="265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71A60" w:rsidRDefault="006563E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1138" w:type="dxa"/>
            <w:tcBorders>
              <w:bottom w:val="single" w:sz="8" w:space="0" w:color="auto"/>
            </w:tcBorders>
            <w:vAlign w:val="bottom"/>
          </w:tcPr>
          <w:p w:rsidR="00271A60" w:rsidRDefault="00271A60">
            <w:pPr>
              <w:rPr>
                <w:sz w:val="24"/>
                <w:szCs w:val="24"/>
              </w:rPr>
            </w:pPr>
          </w:p>
        </w:tc>
        <w:tc>
          <w:tcPr>
            <w:tcW w:w="3414" w:type="dxa"/>
            <w:tcBorders>
              <w:bottom w:val="single" w:sz="8" w:space="0" w:color="auto"/>
            </w:tcBorders>
            <w:vAlign w:val="bottom"/>
          </w:tcPr>
          <w:p w:rsidR="00271A60" w:rsidRDefault="00271A60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271A60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271A60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vAlign w:val="bottom"/>
          </w:tcPr>
          <w:p w:rsidR="00271A60" w:rsidRDefault="00271A60">
            <w:pPr>
              <w:rPr>
                <w:sz w:val="24"/>
                <w:szCs w:val="24"/>
              </w:rPr>
            </w:pPr>
          </w:p>
        </w:tc>
      </w:tr>
      <w:tr w:rsidR="00271A60" w:rsidTr="006563ED">
        <w:trPr>
          <w:trHeight w:val="268"/>
        </w:trPr>
        <w:tc>
          <w:tcPr>
            <w:tcW w:w="3794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71A60" w:rsidRDefault="006563E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доступа в сеть Интернет</w:t>
            </w:r>
          </w:p>
        </w:tc>
        <w:tc>
          <w:tcPr>
            <w:tcW w:w="3414" w:type="dxa"/>
            <w:tcBorders>
              <w:bottom w:val="single" w:sz="8" w:space="0" w:color="auto"/>
            </w:tcBorders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  <w:tc>
          <w:tcPr>
            <w:tcW w:w="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  <w:tc>
          <w:tcPr>
            <w:tcW w:w="18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6563E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</w:t>
            </w:r>
          </w:p>
        </w:tc>
        <w:tc>
          <w:tcPr>
            <w:tcW w:w="579" w:type="dxa"/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</w:tr>
      <w:tr w:rsidR="00271A60" w:rsidTr="006563ED">
        <w:trPr>
          <w:trHeight w:val="268"/>
        </w:trPr>
        <w:tc>
          <w:tcPr>
            <w:tcW w:w="265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71A60" w:rsidRDefault="006563E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локальной сети</w:t>
            </w:r>
          </w:p>
        </w:tc>
        <w:tc>
          <w:tcPr>
            <w:tcW w:w="1138" w:type="dxa"/>
            <w:tcBorders>
              <w:bottom w:val="single" w:sz="8" w:space="0" w:color="auto"/>
            </w:tcBorders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  <w:tc>
          <w:tcPr>
            <w:tcW w:w="3414" w:type="dxa"/>
            <w:tcBorders>
              <w:bottom w:val="single" w:sz="8" w:space="0" w:color="auto"/>
            </w:tcBorders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  <w:tc>
          <w:tcPr>
            <w:tcW w:w="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  <w:tc>
          <w:tcPr>
            <w:tcW w:w="18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6563E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</w:t>
            </w:r>
          </w:p>
        </w:tc>
        <w:tc>
          <w:tcPr>
            <w:tcW w:w="579" w:type="dxa"/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</w:tr>
      <w:tr w:rsidR="00271A60" w:rsidTr="006563ED">
        <w:trPr>
          <w:trHeight w:val="268"/>
        </w:trPr>
        <w:tc>
          <w:tcPr>
            <w:tcW w:w="3794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71A60" w:rsidRDefault="006563E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интерактивных досок</w:t>
            </w:r>
          </w:p>
        </w:tc>
        <w:tc>
          <w:tcPr>
            <w:tcW w:w="3414" w:type="dxa"/>
            <w:tcBorders>
              <w:bottom w:val="single" w:sz="8" w:space="0" w:color="auto"/>
            </w:tcBorders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  <w:tc>
          <w:tcPr>
            <w:tcW w:w="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  <w:tc>
          <w:tcPr>
            <w:tcW w:w="18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6563E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</w:tr>
      <w:tr w:rsidR="00271A60" w:rsidTr="006563ED">
        <w:trPr>
          <w:trHeight w:val="268"/>
        </w:trPr>
        <w:tc>
          <w:tcPr>
            <w:tcW w:w="7209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71A60" w:rsidRDefault="006563E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мультимедийных проекторов</w:t>
            </w:r>
          </w:p>
        </w:tc>
        <w:tc>
          <w:tcPr>
            <w:tcW w:w="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  <w:tc>
          <w:tcPr>
            <w:tcW w:w="18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6563E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</w:tr>
      <w:tr w:rsidR="00271A60" w:rsidTr="006563ED">
        <w:trPr>
          <w:trHeight w:val="268"/>
        </w:trPr>
        <w:tc>
          <w:tcPr>
            <w:tcW w:w="3794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71A60" w:rsidRDefault="006563E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принтеров (МФУ)</w:t>
            </w:r>
          </w:p>
        </w:tc>
        <w:tc>
          <w:tcPr>
            <w:tcW w:w="3414" w:type="dxa"/>
            <w:tcBorders>
              <w:bottom w:val="single" w:sz="8" w:space="0" w:color="auto"/>
            </w:tcBorders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  <w:tc>
          <w:tcPr>
            <w:tcW w:w="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  <w:tc>
          <w:tcPr>
            <w:tcW w:w="18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6563E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</w:tr>
      <w:tr w:rsidR="00271A60" w:rsidTr="006563ED">
        <w:trPr>
          <w:trHeight w:val="270"/>
        </w:trPr>
        <w:tc>
          <w:tcPr>
            <w:tcW w:w="3794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71A60" w:rsidRDefault="006563E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документ-камер</w:t>
            </w:r>
          </w:p>
        </w:tc>
        <w:tc>
          <w:tcPr>
            <w:tcW w:w="3414" w:type="dxa"/>
            <w:tcBorders>
              <w:bottom w:val="single" w:sz="8" w:space="0" w:color="auto"/>
            </w:tcBorders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  <w:tc>
          <w:tcPr>
            <w:tcW w:w="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  <w:tc>
          <w:tcPr>
            <w:tcW w:w="18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1A60" w:rsidRDefault="006563E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vAlign w:val="bottom"/>
          </w:tcPr>
          <w:p w:rsidR="00271A60" w:rsidRDefault="00271A60">
            <w:pPr>
              <w:rPr>
                <w:sz w:val="23"/>
                <w:szCs w:val="23"/>
              </w:rPr>
            </w:pPr>
          </w:p>
        </w:tc>
      </w:tr>
    </w:tbl>
    <w:p w:rsidR="00271A60" w:rsidRDefault="00271A60">
      <w:pPr>
        <w:spacing w:line="381" w:lineRule="exact"/>
        <w:rPr>
          <w:sz w:val="24"/>
          <w:szCs w:val="24"/>
        </w:rPr>
      </w:pPr>
    </w:p>
    <w:p w:rsidR="006563ED" w:rsidRDefault="006563ED">
      <w:pPr>
        <w:spacing w:line="265" w:lineRule="auto"/>
        <w:ind w:left="980" w:right="340"/>
        <w:jc w:val="center"/>
        <w:rPr>
          <w:rFonts w:eastAsia="Times New Roman"/>
          <w:b/>
          <w:bCs/>
          <w:sz w:val="28"/>
          <w:szCs w:val="28"/>
        </w:rPr>
      </w:pPr>
    </w:p>
    <w:p w:rsidR="00271A60" w:rsidRDefault="00271A60">
      <w:pPr>
        <w:sectPr w:rsidR="00271A60">
          <w:pgSz w:w="11900" w:h="16838"/>
          <w:pgMar w:top="566" w:right="846" w:bottom="965" w:left="880" w:header="0" w:footer="0" w:gutter="0"/>
          <w:cols w:space="720" w:equalWidth="0">
            <w:col w:w="10180"/>
          </w:cols>
        </w:sectPr>
      </w:pPr>
    </w:p>
    <w:p w:rsidR="00271A60" w:rsidRDefault="00271A60">
      <w:pPr>
        <w:spacing w:line="393" w:lineRule="exact"/>
        <w:rPr>
          <w:sz w:val="24"/>
          <w:szCs w:val="24"/>
        </w:rPr>
      </w:pPr>
    </w:p>
    <w:p w:rsidR="006563ED" w:rsidRDefault="006563ED" w:rsidP="006563ED">
      <w:pPr>
        <w:rPr>
          <w:sz w:val="20"/>
          <w:szCs w:val="20"/>
        </w:rPr>
      </w:pPr>
    </w:p>
    <w:p w:rsidR="00271A60" w:rsidRDefault="00271A60">
      <w:pPr>
        <w:rPr>
          <w:sz w:val="20"/>
          <w:szCs w:val="20"/>
        </w:rPr>
      </w:pPr>
    </w:p>
    <w:sectPr w:rsidR="00271A60">
      <w:type w:val="continuous"/>
      <w:pgSz w:w="11900" w:h="16838"/>
      <w:pgMar w:top="566" w:right="846" w:bottom="965" w:left="880" w:header="0" w:footer="0" w:gutter="0"/>
      <w:cols w:num="2" w:space="720" w:equalWidth="0">
        <w:col w:w="4780" w:space="720"/>
        <w:col w:w="46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B23C6"/>
    <w:multiLevelType w:val="hybridMultilevel"/>
    <w:tmpl w:val="932A19EC"/>
    <w:lvl w:ilvl="0" w:tplc="EEA6D584">
      <w:start w:val="1"/>
      <w:numFmt w:val="bullet"/>
      <w:lvlText w:val="-"/>
      <w:lvlJc w:val="left"/>
    </w:lvl>
    <w:lvl w:ilvl="1" w:tplc="BCF46054">
      <w:start w:val="1"/>
      <w:numFmt w:val="bullet"/>
      <w:lvlText w:val="В"/>
      <w:lvlJc w:val="left"/>
    </w:lvl>
    <w:lvl w:ilvl="2" w:tplc="DCEC0948">
      <w:numFmt w:val="decimal"/>
      <w:lvlText w:val=""/>
      <w:lvlJc w:val="left"/>
    </w:lvl>
    <w:lvl w:ilvl="3" w:tplc="8D8257CA">
      <w:numFmt w:val="decimal"/>
      <w:lvlText w:val=""/>
      <w:lvlJc w:val="left"/>
    </w:lvl>
    <w:lvl w:ilvl="4" w:tplc="6E60F5CA">
      <w:numFmt w:val="decimal"/>
      <w:lvlText w:val=""/>
      <w:lvlJc w:val="left"/>
    </w:lvl>
    <w:lvl w:ilvl="5" w:tplc="F76EC344">
      <w:numFmt w:val="decimal"/>
      <w:lvlText w:val=""/>
      <w:lvlJc w:val="left"/>
    </w:lvl>
    <w:lvl w:ilvl="6" w:tplc="98C2C848">
      <w:numFmt w:val="decimal"/>
      <w:lvlText w:val=""/>
      <w:lvlJc w:val="left"/>
    </w:lvl>
    <w:lvl w:ilvl="7" w:tplc="187005C0">
      <w:numFmt w:val="decimal"/>
      <w:lvlText w:val=""/>
      <w:lvlJc w:val="left"/>
    </w:lvl>
    <w:lvl w:ilvl="8" w:tplc="F4BA030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60"/>
    <w:rsid w:val="00271A60"/>
    <w:rsid w:val="0065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AFC8C-FA83-4D2A-A86E-BFDE943C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Генжеаульская СОШ</cp:lastModifiedBy>
  <cp:revision>2</cp:revision>
  <dcterms:created xsi:type="dcterms:W3CDTF">2017-11-15T03:51:00Z</dcterms:created>
  <dcterms:modified xsi:type="dcterms:W3CDTF">2017-11-15T08:55:00Z</dcterms:modified>
</cp:coreProperties>
</file>